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5813C" w14:textId="77777777" w:rsidR="00A21616" w:rsidRDefault="00A21616">
      <w:pPr>
        <w:rPr>
          <w:b/>
          <w:color w:val="FF0000"/>
        </w:rPr>
      </w:pPr>
    </w:p>
    <w:p w14:paraId="45DBCA97" w14:textId="77777777" w:rsidR="00A21616" w:rsidRDefault="00A21616">
      <w:pPr>
        <w:rPr>
          <w:b/>
        </w:rPr>
      </w:pPr>
    </w:p>
    <w:p w14:paraId="1BF7DCFF" w14:textId="77777777" w:rsidR="00A21616" w:rsidRDefault="00A21616">
      <w:pPr>
        <w:rPr>
          <w:b/>
        </w:rPr>
      </w:pPr>
    </w:p>
    <w:p w14:paraId="0EE5E9D2" w14:textId="77777777" w:rsidR="00A21616" w:rsidRDefault="00A21616">
      <w:pPr>
        <w:rPr>
          <w:b/>
        </w:rPr>
      </w:pPr>
    </w:p>
    <w:p w14:paraId="2547E632" w14:textId="77777777" w:rsidR="00A21616" w:rsidRDefault="00A21616">
      <w:pPr>
        <w:rPr>
          <w:b/>
        </w:rPr>
      </w:pPr>
    </w:p>
    <w:p w14:paraId="5256DBE3" w14:textId="77777777" w:rsidR="00A21616" w:rsidRDefault="00A21616">
      <w:pPr>
        <w:rPr>
          <w:b/>
        </w:rPr>
      </w:pPr>
    </w:p>
    <w:p w14:paraId="693E777E" w14:textId="77777777" w:rsidR="00A21616" w:rsidRDefault="00A21616">
      <w:pPr>
        <w:jc w:val="both"/>
        <w:rPr>
          <w:b/>
          <w:sz w:val="32"/>
          <w:szCs w:val="32"/>
        </w:rPr>
      </w:pPr>
    </w:p>
    <w:p w14:paraId="1C7B096C" w14:textId="77777777" w:rsidR="00A21616" w:rsidRDefault="00A21616">
      <w:pPr>
        <w:jc w:val="both"/>
        <w:rPr>
          <w:b/>
          <w:sz w:val="32"/>
          <w:szCs w:val="32"/>
        </w:rPr>
      </w:pPr>
    </w:p>
    <w:p w14:paraId="3725363F" w14:textId="77777777" w:rsidR="00A21616" w:rsidRDefault="00A21616">
      <w:pPr>
        <w:jc w:val="both"/>
        <w:rPr>
          <w:b/>
          <w:sz w:val="32"/>
          <w:szCs w:val="32"/>
        </w:rPr>
      </w:pPr>
    </w:p>
    <w:p w14:paraId="299EE9B4" w14:textId="77777777" w:rsidR="00A21616" w:rsidRDefault="00A21616">
      <w:pPr>
        <w:jc w:val="both"/>
        <w:rPr>
          <w:b/>
          <w:sz w:val="32"/>
          <w:szCs w:val="32"/>
        </w:rPr>
      </w:pPr>
    </w:p>
    <w:p w14:paraId="5078578F" w14:textId="77777777" w:rsidR="00A21616" w:rsidRDefault="002F749C">
      <w:pPr>
        <w:jc w:val="both"/>
        <w:rPr>
          <w:b/>
          <w:sz w:val="32"/>
          <w:szCs w:val="32"/>
        </w:rPr>
      </w:pPr>
      <w:r>
        <w:rPr>
          <w:b/>
          <w:noProof/>
          <w:sz w:val="32"/>
          <w:szCs w:val="32"/>
        </w:rPr>
        <w:drawing>
          <wp:inline distT="0" distB="0" distL="0" distR="0" wp14:anchorId="550B8D48" wp14:editId="3737DA4C">
            <wp:extent cx="1245864" cy="1879645"/>
            <wp:effectExtent l="0" t="0" r="0" b="0"/>
            <wp:docPr id="5" name="image1.jpg" descr="kasiysi.jpg"/>
            <wp:cNvGraphicFramePr/>
            <a:graphic xmlns:a="http://schemas.openxmlformats.org/drawingml/2006/main">
              <a:graphicData uri="http://schemas.openxmlformats.org/drawingml/2006/picture">
                <pic:pic xmlns:pic="http://schemas.openxmlformats.org/drawingml/2006/picture">
                  <pic:nvPicPr>
                    <pic:cNvPr id="0" name="image1.jpg" descr="kasiysi.jpg"/>
                    <pic:cNvPicPr preferRelativeResize="0"/>
                  </pic:nvPicPr>
                  <pic:blipFill>
                    <a:blip r:embed="rId8"/>
                    <a:srcRect/>
                    <a:stretch>
                      <a:fillRect/>
                    </a:stretch>
                  </pic:blipFill>
                  <pic:spPr>
                    <a:xfrm>
                      <a:off x="0" y="0"/>
                      <a:ext cx="1245864" cy="1879645"/>
                    </a:xfrm>
                    <a:prstGeom prst="rect">
                      <a:avLst/>
                    </a:prstGeom>
                    <a:ln/>
                  </pic:spPr>
                </pic:pic>
              </a:graphicData>
            </a:graphic>
          </wp:inline>
        </w:drawing>
      </w:r>
    </w:p>
    <w:p w14:paraId="33C3F97E" w14:textId="77777777" w:rsidR="00A21616" w:rsidRDefault="00A21616">
      <w:pPr>
        <w:jc w:val="both"/>
        <w:rPr>
          <w:b/>
          <w:sz w:val="32"/>
          <w:szCs w:val="32"/>
        </w:rPr>
      </w:pPr>
    </w:p>
    <w:p w14:paraId="004729E0" w14:textId="77777777" w:rsidR="00A21616" w:rsidRDefault="00A21616">
      <w:pPr>
        <w:jc w:val="both"/>
        <w:rPr>
          <w:b/>
          <w:sz w:val="32"/>
          <w:szCs w:val="32"/>
        </w:rPr>
      </w:pPr>
    </w:p>
    <w:p w14:paraId="451E1459" w14:textId="77777777" w:rsidR="00A21616" w:rsidRDefault="002F749C">
      <w:pPr>
        <w:jc w:val="both"/>
        <w:rPr>
          <w:b/>
          <w:sz w:val="32"/>
          <w:szCs w:val="32"/>
        </w:rPr>
      </w:pPr>
      <w:r>
        <w:rPr>
          <w:b/>
          <w:sz w:val="32"/>
          <w:szCs w:val="32"/>
        </w:rPr>
        <w:t>F.C. Kasiysi Espoo ry:n</w:t>
      </w:r>
    </w:p>
    <w:p w14:paraId="2DFF66FD" w14:textId="77777777" w:rsidR="00A21616" w:rsidRDefault="00A21616">
      <w:pPr>
        <w:pBdr>
          <w:top w:val="nil"/>
          <w:left w:val="nil"/>
          <w:bottom w:val="nil"/>
          <w:right w:val="nil"/>
          <w:between w:val="nil"/>
        </w:pBdr>
        <w:jc w:val="both"/>
        <w:rPr>
          <w:b/>
          <w:color w:val="000000"/>
          <w:sz w:val="32"/>
          <w:szCs w:val="32"/>
        </w:rPr>
      </w:pPr>
    </w:p>
    <w:p w14:paraId="3A1EB2CE" w14:textId="77777777" w:rsidR="00A21616" w:rsidRDefault="00A21616">
      <w:pPr>
        <w:pBdr>
          <w:top w:val="nil"/>
          <w:left w:val="nil"/>
          <w:bottom w:val="nil"/>
          <w:right w:val="nil"/>
          <w:between w:val="nil"/>
        </w:pBdr>
        <w:jc w:val="both"/>
        <w:rPr>
          <w:b/>
          <w:color w:val="000000"/>
          <w:sz w:val="32"/>
          <w:szCs w:val="32"/>
        </w:rPr>
      </w:pPr>
    </w:p>
    <w:p w14:paraId="46BE59D5" w14:textId="77777777" w:rsidR="00A21616" w:rsidRDefault="002F749C">
      <w:pPr>
        <w:pBdr>
          <w:top w:val="nil"/>
          <w:left w:val="nil"/>
          <w:bottom w:val="nil"/>
          <w:right w:val="nil"/>
          <w:between w:val="nil"/>
        </w:pBdr>
        <w:jc w:val="both"/>
        <w:rPr>
          <w:b/>
          <w:color w:val="000000"/>
          <w:sz w:val="32"/>
          <w:szCs w:val="32"/>
        </w:rPr>
      </w:pPr>
      <w:r>
        <w:rPr>
          <w:b/>
          <w:color w:val="000000"/>
          <w:sz w:val="32"/>
          <w:szCs w:val="32"/>
        </w:rPr>
        <w:t>JOHTOSÄÄNTÖ</w:t>
      </w:r>
    </w:p>
    <w:p w14:paraId="0F8927C9" w14:textId="77777777" w:rsidR="00A21616" w:rsidRDefault="00A21616">
      <w:pPr>
        <w:jc w:val="both"/>
        <w:rPr>
          <w:b/>
          <w:sz w:val="32"/>
          <w:szCs w:val="32"/>
        </w:rPr>
      </w:pPr>
    </w:p>
    <w:p w14:paraId="1BC7F09C" w14:textId="77777777" w:rsidR="00A21616" w:rsidRDefault="00A21616">
      <w:pPr>
        <w:jc w:val="both"/>
        <w:rPr>
          <w:b/>
          <w:sz w:val="32"/>
          <w:szCs w:val="32"/>
        </w:rPr>
      </w:pPr>
    </w:p>
    <w:p w14:paraId="6066590D" w14:textId="77777777" w:rsidR="00A21616" w:rsidRDefault="00A21616">
      <w:pPr>
        <w:jc w:val="both"/>
        <w:rPr>
          <w:b/>
          <w:sz w:val="32"/>
          <w:szCs w:val="32"/>
        </w:rPr>
      </w:pPr>
    </w:p>
    <w:p w14:paraId="51733365" w14:textId="77777777" w:rsidR="00A21616" w:rsidRDefault="00A21616">
      <w:pPr>
        <w:jc w:val="both"/>
        <w:rPr>
          <w:b/>
          <w:sz w:val="32"/>
          <w:szCs w:val="32"/>
        </w:rPr>
      </w:pPr>
    </w:p>
    <w:p w14:paraId="4B878434" w14:textId="77777777" w:rsidR="00A21616" w:rsidRDefault="00A21616">
      <w:pPr>
        <w:jc w:val="both"/>
        <w:rPr>
          <w:b/>
          <w:sz w:val="32"/>
          <w:szCs w:val="32"/>
        </w:rPr>
      </w:pPr>
    </w:p>
    <w:p w14:paraId="28E7A8EA" w14:textId="77777777" w:rsidR="00A21616" w:rsidRDefault="00A21616">
      <w:pPr>
        <w:jc w:val="both"/>
        <w:rPr>
          <w:b/>
          <w:sz w:val="32"/>
          <w:szCs w:val="32"/>
        </w:rPr>
      </w:pPr>
    </w:p>
    <w:p w14:paraId="5A47F3AB" w14:textId="77777777" w:rsidR="00A21616" w:rsidRDefault="00A21616">
      <w:pPr>
        <w:jc w:val="both"/>
        <w:rPr>
          <w:b/>
          <w:sz w:val="32"/>
          <w:szCs w:val="32"/>
        </w:rPr>
      </w:pPr>
    </w:p>
    <w:p w14:paraId="155BDF16" w14:textId="461704C2" w:rsidR="00A21616" w:rsidRDefault="002F749C">
      <w:pPr>
        <w:jc w:val="both"/>
        <w:rPr>
          <w:rFonts w:ascii="Arial" w:eastAsia="Arial" w:hAnsi="Arial" w:cs="Arial"/>
          <w:b/>
          <w:sz w:val="28"/>
          <w:szCs w:val="28"/>
        </w:rPr>
      </w:pPr>
      <w:proofErr w:type="gramStart"/>
      <w:r>
        <w:rPr>
          <w:b/>
          <w:sz w:val="32"/>
          <w:szCs w:val="32"/>
        </w:rPr>
        <w:t xml:space="preserve">hyväksytty </w:t>
      </w:r>
      <w:r>
        <w:rPr>
          <w:b/>
          <w:color w:val="000000"/>
          <w:sz w:val="32"/>
          <w:szCs w:val="32"/>
        </w:rPr>
        <w:t xml:space="preserve"> </w:t>
      </w:r>
      <w:r w:rsidR="00040544">
        <w:rPr>
          <w:rFonts w:ascii="Arial" w:eastAsia="Arial" w:hAnsi="Arial" w:cs="Arial"/>
          <w:b/>
          <w:color w:val="000000"/>
          <w:sz w:val="28"/>
          <w:szCs w:val="28"/>
        </w:rPr>
        <w:t>12.11.2021</w:t>
      </w:r>
      <w:proofErr w:type="gramEnd"/>
    </w:p>
    <w:p w14:paraId="0089FB0E" w14:textId="77777777" w:rsidR="00A21616" w:rsidRDefault="00A21616">
      <w:pPr>
        <w:jc w:val="both"/>
        <w:rPr>
          <w:rFonts w:ascii="Arial" w:eastAsia="Arial" w:hAnsi="Arial" w:cs="Arial"/>
          <w:b/>
        </w:rPr>
      </w:pPr>
    </w:p>
    <w:p w14:paraId="4870F412" w14:textId="77777777" w:rsidR="00A21616" w:rsidRDefault="00A21616">
      <w:pPr>
        <w:jc w:val="both"/>
        <w:rPr>
          <w:rFonts w:ascii="Arial" w:eastAsia="Arial" w:hAnsi="Arial" w:cs="Arial"/>
          <w:b/>
        </w:rPr>
      </w:pPr>
    </w:p>
    <w:p w14:paraId="305021EB" w14:textId="77777777" w:rsidR="00A21616" w:rsidRDefault="00A21616">
      <w:pPr>
        <w:rPr>
          <w:b/>
        </w:rPr>
      </w:pPr>
    </w:p>
    <w:p w14:paraId="0D320F56" w14:textId="77777777" w:rsidR="00A21616" w:rsidRDefault="00A21616">
      <w:pPr>
        <w:rPr>
          <w:b/>
        </w:rPr>
      </w:pPr>
    </w:p>
    <w:p w14:paraId="54831D59" w14:textId="77777777" w:rsidR="00A21616" w:rsidRDefault="00A21616">
      <w:pPr>
        <w:rPr>
          <w:b/>
        </w:rPr>
      </w:pPr>
    </w:p>
    <w:p w14:paraId="4509C7A2" w14:textId="77777777" w:rsidR="00A21616" w:rsidRDefault="00A21616"/>
    <w:p w14:paraId="233C65B3" w14:textId="77777777" w:rsidR="00A21616" w:rsidRDefault="00A21616">
      <w:pPr>
        <w:sectPr w:rsidR="00A21616" w:rsidSect="00D54545">
          <w:headerReference w:type="default" r:id="rId9"/>
          <w:footerReference w:type="default" r:id="rId10"/>
          <w:headerReference w:type="first" r:id="rId11"/>
          <w:footerReference w:type="first" r:id="rId12"/>
          <w:pgSz w:w="11907" w:h="16840"/>
          <w:pgMar w:top="1418" w:right="851" w:bottom="1418" w:left="2268" w:header="567" w:footer="567" w:gutter="0"/>
          <w:pgNumType w:start="1"/>
          <w:cols w:space="708"/>
          <w:titlePg/>
        </w:sectPr>
      </w:pPr>
    </w:p>
    <w:p w14:paraId="5F164151" w14:textId="77777777" w:rsidR="00A21616" w:rsidRDefault="002F749C">
      <w:pPr>
        <w:jc w:val="both"/>
        <w:rPr>
          <w:b/>
        </w:rPr>
      </w:pPr>
      <w:r>
        <w:rPr>
          <w:b/>
        </w:rPr>
        <w:lastRenderedPageBreak/>
        <w:t>JOHDANTO</w:t>
      </w:r>
    </w:p>
    <w:p w14:paraId="73D4B097" w14:textId="77777777" w:rsidR="00A21616" w:rsidRDefault="00A21616">
      <w:pPr>
        <w:jc w:val="both"/>
      </w:pPr>
    </w:p>
    <w:p w14:paraId="41878DD6" w14:textId="77777777" w:rsidR="00A21616" w:rsidRDefault="002F749C">
      <w:pPr>
        <w:jc w:val="both"/>
      </w:pPr>
      <w:r>
        <w:t>Yhdistyksen johtokunta on vastuussa yhdistyksen toiminnasta ja varallisuuden hoidosta. Johtokunnan toiminnan päämäärä on yhdistyksen tarkoituksen toteuttaminen ja sitä ohjaa velvoite huolellisuuteen ja lojaalisuuteen sekä toimimiseen vain yhdistyksen hyväksi.</w:t>
      </w:r>
    </w:p>
    <w:p w14:paraId="085923B0" w14:textId="77777777" w:rsidR="00A21616" w:rsidRDefault="00A21616">
      <w:pPr>
        <w:jc w:val="both"/>
      </w:pPr>
    </w:p>
    <w:p w14:paraId="5EBABB5A" w14:textId="77777777" w:rsidR="00A21616" w:rsidRDefault="002F749C">
      <w:pPr>
        <w:jc w:val="both"/>
      </w:pPr>
      <w:r>
        <w:t>Johtokunnan tavoitteena on johtaa ja valvoa seuran toimintaa ja kehitystä hyvän hallintotavan mukaisesti. Hyvän hallintotavan näkökulmasta keskeiset periaatteet muodostuvat läpinäkyvästä päätöksenteosta, säännöistä ja määräyksistä, demokraattisuudesta ja solidaarisuudesta sekä tehokkuudesta ja vaikuttavuudesta.</w:t>
      </w:r>
    </w:p>
    <w:p w14:paraId="3CB2502D" w14:textId="77777777" w:rsidR="00A21616" w:rsidRDefault="00A21616">
      <w:pPr>
        <w:jc w:val="both"/>
      </w:pPr>
    </w:p>
    <w:p w14:paraId="1FBA9814" w14:textId="77777777" w:rsidR="00A21616" w:rsidRDefault="00A21616">
      <w:pPr>
        <w:jc w:val="both"/>
      </w:pPr>
    </w:p>
    <w:p w14:paraId="546906EA" w14:textId="77777777" w:rsidR="00A21616" w:rsidRDefault="002F749C">
      <w:pPr>
        <w:pStyle w:val="Otsikko1"/>
        <w:numPr>
          <w:ilvl w:val="0"/>
          <w:numId w:val="11"/>
        </w:numPr>
        <w:spacing w:line="240" w:lineRule="auto"/>
        <w:jc w:val="both"/>
      </w:pPr>
      <w:r>
        <w:t>YLEISTÄ</w:t>
      </w:r>
    </w:p>
    <w:p w14:paraId="5C3B1C11" w14:textId="77777777" w:rsidR="00A21616" w:rsidRDefault="00A21616">
      <w:pPr>
        <w:jc w:val="both"/>
      </w:pPr>
    </w:p>
    <w:p w14:paraId="62B0A8F1" w14:textId="77777777" w:rsidR="00A21616" w:rsidRDefault="002F749C">
      <w:r>
        <w:t xml:space="preserve">Yhdistyksen johtokunta on hyväksynyt tämän johtosäännön edellä mainittuna päivänä.  Johtosääntö tarkistetaan vuosittain ja hyväksytään uudelleen johtokunnan järjestäytymiskokouksessa tai tarpeen mukaan.  </w:t>
      </w:r>
    </w:p>
    <w:p w14:paraId="2E4E0D8D" w14:textId="77777777" w:rsidR="00A21616" w:rsidRDefault="00A21616"/>
    <w:p w14:paraId="036AB890" w14:textId="77777777" w:rsidR="00A21616" w:rsidRDefault="00A21616">
      <w:pPr>
        <w:jc w:val="both"/>
      </w:pPr>
    </w:p>
    <w:p w14:paraId="303713BA" w14:textId="77777777" w:rsidR="00A21616" w:rsidRDefault="002F749C">
      <w:pPr>
        <w:pStyle w:val="Otsikko1"/>
        <w:numPr>
          <w:ilvl w:val="0"/>
          <w:numId w:val="11"/>
        </w:numPr>
      </w:pPr>
      <w:r>
        <w:t>Johtokunnan valinta ja kokoonpano</w:t>
      </w:r>
    </w:p>
    <w:p w14:paraId="4BFC8EE0" w14:textId="77777777" w:rsidR="00A21616" w:rsidRDefault="002F749C">
      <w:pPr>
        <w:numPr>
          <w:ilvl w:val="0"/>
          <w:numId w:val="12"/>
        </w:numPr>
        <w:pBdr>
          <w:top w:val="nil"/>
          <w:left w:val="nil"/>
          <w:bottom w:val="nil"/>
          <w:right w:val="nil"/>
          <w:between w:val="nil"/>
        </w:pBdr>
        <w:rPr>
          <w:color w:val="000000"/>
        </w:rPr>
      </w:pPr>
      <w:r>
        <w:rPr>
          <w:color w:val="000000"/>
        </w:rPr>
        <w:t xml:space="preserve">seuran johtokunnan jäsenet ja puheenjohtaja valitaan seuran vuosikokouksessa (syyskokous) kahdeksi toimintavuodeksi kerrallaan </w:t>
      </w:r>
    </w:p>
    <w:p w14:paraId="33020C14" w14:textId="77777777" w:rsidR="00A21616" w:rsidRDefault="002F749C">
      <w:pPr>
        <w:numPr>
          <w:ilvl w:val="0"/>
          <w:numId w:val="12"/>
        </w:numPr>
        <w:pBdr>
          <w:top w:val="nil"/>
          <w:left w:val="nil"/>
          <w:bottom w:val="nil"/>
          <w:right w:val="nil"/>
          <w:between w:val="nil"/>
        </w:pBdr>
        <w:rPr>
          <w:color w:val="000000"/>
        </w:rPr>
      </w:pPr>
      <w:r>
        <w:rPr>
          <w:color w:val="000000"/>
        </w:rPr>
        <w:t>johtokunta valitsee keskuudestaan varapuheenjohtajan</w:t>
      </w:r>
    </w:p>
    <w:p w14:paraId="709639E6" w14:textId="77777777" w:rsidR="00A21616" w:rsidRDefault="002F749C">
      <w:pPr>
        <w:numPr>
          <w:ilvl w:val="0"/>
          <w:numId w:val="12"/>
        </w:numPr>
        <w:pBdr>
          <w:top w:val="nil"/>
          <w:left w:val="nil"/>
          <w:bottom w:val="nil"/>
          <w:right w:val="nil"/>
          <w:between w:val="nil"/>
        </w:pBdr>
        <w:rPr>
          <w:color w:val="000000"/>
        </w:rPr>
      </w:pPr>
      <w:r>
        <w:rPr>
          <w:color w:val="000000"/>
        </w:rPr>
        <w:t>kokoonpano: johtokuntaan valitaan vähintään neljä ja enintään kahdeksan jäsentä</w:t>
      </w:r>
    </w:p>
    <w:p w14:paraId="4E381634" w14:textId="77777777" w:rsidR="00A21616" w:rsidRDefault="002F749C">
      <w:pPr>
        <w:numPr>
          <w:ilvl w:val="0"/>
          <w:numId w:val="12"/>
        </w:numPr>
        <w:pBdr>
          <w:top w:val="nil"/>
          <w:left w:val="nil"/>
          <w:bottom w:val="nil"/>
          <w:right w:val="nil"/>
          <w:between w:val="nil"/>
        </w:pBdr>
        <w:rPr>
          <w:color w:val="000000"/>
        </w:rPr>
      </w:pPr>
      <w:r>
        <w:rPr>
          <w:color w:val="000000"/>
        </w:rPr>
        <w:t xml:space="preserve">johtokuntatehtävä on luottamustoimi, josta ei makseta palkkiota. </w:t>
      </w:r>
    </w:p>
    <w:p w14:paraId="58B8A739" w14:textId="77777777" w:rsidR="00A21616" w:rsidRDefault="002F749C">
      <w:pPr>
        <w:pStyle w:val="Otsikko2"/>
      </w:pPr>
      <w:r>
        <w:tab/>
        <w:t xml:space="preserve"> </w:t>
      </w:r>
    </w:p>
    <w:p w14:paraId="3EF429D9" w14:textId="77777777" w:rsidR="00A21616" w:rsidRDefault="00A21616">
      <w:pPr>
        <w:jc w:val="both"/>
      </w:pPr>
    </w:p>
    <w:p w14:paraId="37F63223" w14:textId="77777777" w:rsidR="00A21616" w:rsidRDefault="002F749C">
      <w:pPr>
        <w:pStyle w:val="Otsikko1"/>
        <w:numPr>
          <w:ilvl w:val="0"/>
          <w:numId w:val="11"/>
        </w:numPr>
        <w:spacing w:line="240" w:lineRule="auto"/>
        <w:jc w:val="both"/>
      </w:pPr>
      <w:r>
        <w:t>JOHTOKUNNAN KOKOontuminen</w:t>
      </w:r>
    </w:p>
    <w:p w14:paraId="7AEE4D6A" w14:textId="77777777" w:rsidR="00A21616" w:rsidRDefault="00A21616">
      <w:pPr>
        <w:jc w:val="both"/>
      </w:pPr>
    </w:p>
    <w:p w14:paraId="231CE082" w14:textId="77777777" w:rsidR="00A21616" w:rsidRDefault="00A21616">
      <w:pPr>
        <w:jc w:val="both"/>
      </w:pPr>
    </w:p>
    <w:p w14:paraId="25DD9E97" w14:textId="77777777" w:rsidR="00A21616" w:rsidRDefault="002F749C">
      <w:pPr>
        <w:pStyle w:val="Otsikko2"/>
        <w:numPr>
          <w:ilvl w:val="1"/>
          <w:numId w:val="11"/>
        </w:numPr>
      </w:pPr>
      <w:r>
        <w:t xml:space="preserve"> Seuran vuosikokous (syyskokous)</w:t>
      </w:r>
    </w:p>
    <w:p w14:paraId="4219C5A5" w14:textId="77777777" w:rsidR="00A21616" w:rsidRDefault="002F749C">
      <w:pPr>
        <w:numPr>
          <w:ilvl w:val="0"/>
          <w:numId w:val="13"/>
        </w:numPr>
        <w:pBdr>
          <w:top w:val="nil"/>
          <w:left w:val="nil"/>
          <w:bottom w:val="nil"/>
          <w:right w:val="nil"/>
          <w:between w:val="nil"/>
        </w:pBdr>
        <w:rPr>
          <w:color w:val="000000"/>
        </w:rPr>
      </w:pPr>
      <w:r>
        <w:rPr>
          <w:color w:val="000000"/>
        </w:rPr>
        <w:t>vuosikokous on tarkoitettu koko seuran jäsenistölle</w:t>
      </w:r>
    </w:p>
    <w:p w14:paraId="71C02D05" w14:textId="77777777" w:rsidR="00A21616" w:rsidRDefault="002F749C">
      <w:pPr>
        <w:numPr>
          <w:ilvl w:val="0"/>
          <w:numId w:val="13"/>
        </w:numPr>
        <w:pBdr>
          <w:top w:val="nil"/>
          <w:left w:val="nil"/>
          <w:bottom w:val="nil"/>
          <w:right w:val="nil"/>
          <w:between w:val="nil"/>
        </w:pBdr>
        <w:rPr>
          <w:color w:val="000000"/>
        </w:rPr>
      </w:pPr>
      <w:r>
        <w:rPr>
          <w:color w:val="000000"/>
        </w:rPr>
        <w:t>toiminnanjohtaja kutsuu vuosikokouksen koolle</w:t>
      </w:r>
    </w:p>
    <w:p w14:paraId="748C1019" w14:textId="77777777" w:rsidR="00A21616" w:rsidRDefault="002F749C">
      <w:pPr>
        <w:numPr>
          <w:ilvl w:val="0"/>
          <w:numId w:val="13"/>
        </w:numPr>
        <w:pBdr>
          <w:top w:val="nil"/>
          <w:left w:val="nil"/>
          <w:bottom w:val="nil"/>
          <w:right w:val="nil"/>
          <w:between w:val="nil"/>
        </w:pBdr>
        <w:rPr>
          <w:color w:val="000000"/>
        </w:rPr>
      </w:pPr>
      <w:r>
        <w:rPr>
          <w:color w:val="000000"/>
        </w:rPr>
        <w:t>vuosikokouksessa valitaan seuran puheenjohtaja ja johtokunnanjäsenet</w:t>
      </w:r>
    </w:p>
    <w:p w14:paraId="3C5295E1" w14:textId="77777777" w:rsidR="00A21616" w:rsidRDefault="002F749C">
      <w:pPr>
        <w:numPr>
          <w:ilvl w:val="0"/>
          <w:numId w:val="13"/>
        </w:numPr>
        <w:pBdr>
          <w:top w:val="nil"/>
          <w:left w:val="nil"/>
          <w:bottom w:val="nil"/>
          <w:right w:val="nil"/>
          <w:between w:val="nil"/>
        </w:pBdr>
        <w:rPr>
          <w:color w:val="000000"/>
        </w:rPr>
      </w:pPr>
      <w:r>
        <w:rPr>
          <w:color w:val="000000"/>
        </w:rPr>
        <w:t>vuosikokouksessa päätetään tulevan vuoden seuramaksun suuruu</w:t>
      </w:r>
      <w:r>
        <w:t>den</w:t>
      </w:r>
    </w:p>
    <w:p w14:paraId="474CA9E3" w14:textId="77777777" w:rsidR="00A21616" w:rsidRDefault="00A21616">
      <w:pPr>
        <w:jc w:val="both"/>
      </w:pPr>
    </w:p>
    <w:p w14:paraId="631E3870" w14:textId="77777777" w:rsidR="00A21616" w:rsidRDefault="002F749C">
      <w:pPr>
        <w:pStyle w:val="Otsikko2"/>
        <w:numPr>
          <w:ilvl w:val="1"/>
          <w:numId w:val="11"/>
        </w:numPr>
      </w:pPr>
      <w:r>
        <w:t xml:space="preserve"> Seuran kevätkokous</w:t>
      </w:r>
    </w:p>
    <w:p w14:paraId="19680BC3" w14:textId="77777777" w:rsidR="00A21616" w:rsidRDefault="002F749C">
      <w:pPr>
        <w:numPr>
          <w:ilvl w:val="0"/>
          <w:numId w:val="13"/>
        </w:numPr>
        <w:pBdr>
          <w:top w:val="nil"/>
          <w:left w:val="nil"/>
          <w:bottom w:val="nil"/>
          <w:right w:val="nil"/>
          <w:between w:val="nil"/>
        </w:pBdr>
        <w:rPr>
          <w:color w:val="000000"/>
        </w:rPr>
      </w:pPr>
      <w:r>
        <w:rPr>
          <w:color w:val="000000"/>
        </w:rPr>
        <w:t>Kevätkokous on tarkoitettu koko seuran jäsenistölle</w:t>
      </w:r>
    </w:p>
    <w:p w14:paraId="479800F8" w14:textId="77777777" w:rsidR="00A21616" w:rsidRDefault="002F749C">
      <w:pPr>
        <w:numPr>
          <w:ilvl w:val="0"/>
          <w:numId w:val="13"/>
        </w:numPr>
        <w:pBdr>
          <w:top w:val="nil"/>
          <w:left w:val="nil"/>
          <w:bottom w:val="nil"/>
          <w:right w:val="nil"/>
          <w:between w:val="nil"/>
        </w:pBdr>
        <w:rPr>
          <w:color w:val="000000"/>
        </w:rPr>
      </w:pPr>
      <w:r>
        <w:rPr>
          <w:color w:val="000000"/>
        </w:rPr>
        <w:t>Toiminnanjohtaja kutsuu kevätkokouksen koolle</w:t>
      </w:r>
    </w:p>
    <w:p w14:paraId="2D6A0EB9" w14:textId="77777777" w:rsidR="00A21616" w:rsidRDefault="002F749C">
      <w:pPr>
        <w:numPr>
          <w:ilvl w:val="0"/>
          <w:numId w:val="13"/>
        </w:numPr>
        <w:pBdr>
          <w:top w:val="nil"/>
          <w:left w:val="nil"/>
          <w:bottom w:val="nil"/>
          <w:right w:val="nil"/>
          <w:between w:val="nil"/>
        </w:pBdr>
        <w:rPr>
          <w:color w:val="000000"/>
        </w:rPr>
      </w:pPr>
      <w:r>
        <w:rPr>
          <w:color w:val="000000"/>
        </w:rPr>
        <w:t xml:space="preserve">Kevätkokous pidetään kerran vuodessa, </w:t>
      </w:r>
      <w:r>
        <w:t>tammi</w:t>
      </w:r>
      <w:r>
        <w:rPr>
          <w:color w:val="000000"/>
        </w:rPr>
        <w:t>kuun loppuun mennessä</w:t>
      </w:r>
    </w:p>
    <w:p w14:paraId="58C3A6DF" w14:textId="77777777" w:rsidR="00A21616" w:rsidRDefault="002F749C">
      <w:pPr>
        <w:numPr>
          <w:ilvl w:val="0"/>
          <w:numId w:val="13"/>
        </w:numPr>
        <w:pBdr>
          <w:top w:val="nil"/>
          <w:left w:val="nil"/>
          <w:bottom w:val="nil"/>
          <w:right w:val="nil"/>
          <w:between w:val="nil"/>
        </w:pBdr>
        <w:rPr>
          <w:color w:val="000000"/>
        </w:rPr>
      </w:pPr>
      <w:r>
        <w:rPr>
          <w:color w:val="000000"/>
        </w:rPr>
        <w:t>Kevätkokouksessa esitetään ja hyväksytään tilinpäätös</w:t>
      </w:r>
    </w:p>
    <w:p w14:paraId="64E5A6C8" w14:textId="77777777" w:rsidR="00A21616" w:rsidRDefault="00A21616">
      <w:pPr>
        <w:pBdr>
          <w:top w:val="nil"/>
          <w:left w:val="nil"/>
          <w:bottom w:val="nil"/>
          <w:right w:val="nil"/>
          <w:between w:val="nil"/>
        </w:pBdr>
        <w:ind w:left="720"/>
        <w:rPr>
          <w:color w:val="000000"/>
        </w:rPr>
      </w:pPr>
    </w:p>
    <w:p w14:paraId="593C2477" w14:textId="77777777" w:rsidR="00A21616" w:rsidRDefault="002F749C">
      <w:pPr>
        <w:pStyle w:val="Otsikko2"/>
        <w:numPr>
          <w:ilvl w:val="1"/>
          <w:numId w:val="11"/>
        </w:numPr>
        <w:spacing w:line="240" w:lineRule="auto"/>
        <w:jc w:val="both"/>
      </w:pPr>
      <w:r>
        <w:t xml:space="preserve"> Johtokunnan järjestäytymiskokous</w:t>
      </w:r>
    </w:p>
    <w:p w14:paraId="734FD2F4" w14:textId="77777777" w:rsidR="00A21616" w:rsidRDefault="00A21616">
      <w:pPr>
        <w:jc w:val="both"/>
      </w:pPr>
    </w:p>
    <w:p w14:paraId="585CBFCB" w14:textId="77777777" w:rsidR="00A21616" w:rsidRDefault="002F749C">
      <w:pPr>
        <w:ind w:left="360"/>
      </w:pPr>
      <w:r>
        <w:t xml:space="preserve">Johtokunnan on heti Yhdistyksen vuosikokouksen jälkeen pidettävä järjestäytymiskokous, jossa käsitellään seuraavat asiat:  </w:t>
      </w:r>
    </w:p>
    <w:p w14:paraId="7936B0F9" w14:textId="77777777" w:rsidR="00A21616" w:rsidRDefault="002F749C">
      <w:pPr>
        <w:numPr>
          <w:ilvl w:val="0"/>
          <w:numId w:val="13"/>
        </w:numPr>
        <w:pBdr>
          <w:top w:val="nil"/>
          <w:left w:val="nil"/>
          <w:bottom w:val="nil"/>
          <w:right w:val="nil"/>
          <w:between w:val="nil"/>
        </w:pBdr>
        <w:rPr>
          <w:color w:val="000000"/>
        </w:rPr>
      </w:pPr>
      <w:r>
        <w:rPr>
          <w:color w:val="000000"/>
        </w:rPr>
        <w:lastRenderedPageBreak/>
        <w:t xml:space="preserve">johtokunnan varapuheenjohtajan ja sihteerin valinta </w:t>
      </w:r>
    </w:p>
    <w:p w14:paraId="423045AE" w14:textId="77777777" w:rsidR="00A21616" w:rsidRDefault="002F749C">
      <w:pPr>
        <w:numPr>
          <w:ilvl w:val="0"/>
          <w:numId w:val="13"/>
        </w:numPr>
        <w:pBdr>
          <w:top w:val="nil"/>
          <w:left w:val="nil"/>
          <w:bottom w:val="nil"/>
          <w:right w:val="nil"/>
          <w:between w:val="nil"/>
        </w:pBdr>
        <w:rPr>
          <w:color w:val="000000"/>
        </w:rPr>
      </w:pPr>
      <w:r>
        <w:rPr>
          <w:color w:val="000000"/>
        </w:rPr>
        <w:t xml:space="preserve">johtokunnan </w:t>
      </w:r>
      <w:r>
        <w:t>kokousten</w:t>
      </w:r>
      <w:r>
        <w:rPr>
          <w:color w:val="000000"/>
        </w:rPr>
        <w:t xml:space="preserve"> ajoista ja paikoista sopimisen periaatteista päättäminen</w:t>
      </w:r>
    </w:p>
    <w:p w14:paraId="50EDFC8D" w14:textId="77777777" w:rsidR="00A21616" w:rsidRDefault="002F749C">
      <w:pPr>
        <w:numPr>
          <w:ilvl w:val="0"/>
          <w:numId w:val="13"/>
        </w:numPr>
        <w:pBdr>
          <w:top w:val="nil"/>
          <w:left w:val="nil"/>
          <w:bottom w:val="nil"/>
          <w:right w:val="nil"/>
          <w:between w:val="nil"/>
        </w:pBdr>
        <w:rPr>
          <w:color w:val="000000"/>
        </w:rPr>
      </w:pPr>
      <w:r>
        <w:rPr>
          <w:color w:val="000000"/>
        </w:rPr>
        <w:t>johtokunnan johtosäännön hyväksyminen</w:t>
      </w:r>
    </w:p>
    <w:p w14:paraId="54FE8CFB" w14:textId="77777777" w:rsidR="00A21616" w:rsidRDefault="00A21616"/>
    <w:p w14:paraId="44735845" w14:textId="77777777" w:rsidR="00A21616" w:rsidRDefault="002F749C">
      <w:pPr>
        <w:pStyle w:val="Otsikko2"/>
        <w:numPr>
          <w:ilvl w:val="1"/>
          <w:numId w:val="11"/>
        </w:numPr>
      </w:pPr>
      <w:r>
        <w:t xml:space="preserve"> Johtokunnan kokoukset</w:t>
      </w:r>
    </w:p>
    <w:p w14:paraId="180E15CD" w14:textId="77777777" w:rsidR="00A21616" w:rsidRDefault="002F749C">
      <w:pPr>
        <w:numPr>
          <w:ilvl w:val="0"/>
          <w:numId w:val="1"/>
        </w:numPr>
        <w:pBdr>
          <w:top w:val="nil"/>
          <w:left w:val="nil"/>
          <w:bottom w:val="nil"/>
          <w:right w:val="nil"/>
          <w:between w:val="nil"/>
        </w:pBdr>
        <w:rPr>
          <w:color w:val="000000"/>
        </w:rPr>
      </w:pPr>
      <w:r>
        <w:rPr>
          <w:color w:val="000000"/>
        </w:rPr>
        <w:t xml:space="preserve">johtokunta kokoontuu </w:t>
      </w:r>
      <w:r>
        <w:t>minimissään</w:t>
      </w:r>
      <w:r>
        <w:rPr>
          <w:color w:val="000000"/>
        </w:rPr>
        <w:t xml:space="preserve"> 10 kertaa vuodessa</w:t>
      </w:r>
    </w:p>
    <w:p w14:paraId="6F671EEE" w14:textId="77777777" w:rsidR="00A21616" w:rsidRDefault="002F749C">
      <w:pPr>
        <w:numPr>
          <w:ilvl w:val="0"/>
          <w:numId w:val="1"/>
        </w:numPr>
        <w:pBdr>
          <w:top w:val="nil"/>
          <w:left w:val="nil"/>
          <w:bottom w:val="nil"/>
          <w:right w:val="nil"/>
          <w:between w:val="nil"/>
        </w:pBdr>
        <w:rPr>
          <w:color w:val="000000"/>
        </w:rPr>
      </w:pPr>
      <w:r>
        <w:rPr>
          <w:color w:val="000000"/>
        </w:rPr>
        <w:t>uuden johtokunnan ensimmäinen kokous (järjestäytymiskokous) sovitaan seuran vuosikokouksessa</w:t>
      </w:r>
    </w:p>
    <w:p w14:paraId="621A78E9" w14:textId="77777777" w:rsidR="00A21616" w:rsidRDefault="002F749C">
      <w:pPr>
        <w:numPr>
          <w:ilvl w:val="0"/>
          <w:numId w:val="1"/>
        </w:numPr>
        <w:pBdr>
          <w:top w:val="nil"/>
          <w:left w:val="nil"/>
          <w:bottom w:val="nil"/>
          <w:right w:val="nil"/>
          <w:between w:val="nil"/>
        </w:pBdr>
        <w:rPr>
          <w:color w:val="000000"/>
        </w:rPr>
      </w:pPr>
      <w:r>
        <w:rPr>
          <w:color w:val="000000"/>
        </w:rPr>
        <w:t>johtokunnan kokoukset pyritään pitämään maksimissaan 2 tunnin mittaisina</w:t>
      </w:r>
    </w:p>
    <w:p w14:paraId="2C9D6494" w14:textId="77777777" w:rsidR="00A21616" w:rsidRDefault="002F749C">
      <w:pPr>
        <w:numPr>
          <w:ilvl w:val="0"/>
          <w:numId w:val="1"/>
        </w:numPr>
        <w:pBdr>
          <w:top w:val="nil"/>
          <w:left w:val="nil"/>
          <w:bottom w:val="nil"/>
          <w:right w:val="nil"/>
          <w:between w:val="nil"/>
        </w:pBdr>
        <w:rPr>
          <w:color w:val="000000"/>
        </w:rPr>
      </w:pPr>
      <w:r>
        <w:rPr>
          <w:color w:val="000000"/>
        </w:rPr>
        <w:t xml:space="preserve">Puheenjohtaja laatii kokoukselle agendan ja </w:t>
      </w:r>
      <w:r>
        <w:t>pyrkii lähettämään</w:t>
      </w:r>
      <w:r>
        <w:rPr>
          <w:color w:val="FF0000"/>
        </w:rPr>
        <w:t xml:space="preserve"> </w:t>
      </w:r>
      <w:r>
        <w:rPr>
          <w:color w:val="000000"/>
        </w:rPr>
        <w:t>sen kokoukseen osallistujille edellisellä viikolla ennen kokousta</w:t>
      </w:r>
    </w:p>
    <w:p w14:paraId="2D2844C1" w14:textId="77777777" w:rsidR="00A21616" w:rsidRDefault="00A21616">
      <w:pPr>
        <w:pBdr>
          <w:top w:val="nil"/>
          <w:left w:val="nil"/>
          <w:bottom w:val="nil"/>
          <w:right w:val="nil"/>
          <w:between w:val="nil"/>
        </w:pBdr>
        <w:ind w:left="720"/>
        <w:rPr>
          <w:color w:val="000000"/>
        </w:rPr>
      </w:pPr>
    </w:p>
    <w:p w14:paraId="7CE2626C" w14:textId="77777777" w:rsidR="00A21616" w:rsidRDefault="002F749C">
      <w:pPr>
        <w:ind w:firstLine="360"/>
      </w:pPr>
      <w:r>
        <w:t xml:space="preserve">Jokaisessa johtokunnan kokouksessa käsitellään seuraavat asiat:  </w:t>
      </w:r>
    </w:p>
    <w:p w14:paraId="13E6BFEC" w14:textId="77777777" w:rsidR="00A21616" w:rsidRDefault="002F749C">
      <w:pPr>
        <w:pStyle w:val="Otsikko5"/>
        <w:numPr>
          <w:ilvl w:val="0"/>
          <w:numId w:val="2"/>
        </w:numPr>
      </w:pPr>
      <w:r>
        <w:t>edellisen kokouksen pöytäkirjan tarkastaminen ja hyväksyminen;</w:t>
      </w:r>
    </w:p>
    <w:p w14:paraId="165D8FC9" w14:textId="77777777" w:rsidR="00A21616" w:rsidRDefault="002F749C">
      <w:pPr>
        <w:pStyle w:val="Otsikko5"/>
        <w:numPr>
          <w:ilvl w:val="0"/>
          <w:numId w:val="2"/>
        </w:numPr>
      </w:pPr>
      <w:r>
        <w:t xml:space="preserve">katsaukset seuraavista aiheista:                   </w:t>
      </w:r>
    </w:p>
    <w:p w14:paraId="1E61DDB3" w14:textId="77777777" w:rsidR="00A21616" w:rsidRDefault="002F749C">
      <w:pPr>
        <w:pStyle w:val="Otsikko6"/>
        <w:numPr>
          <w:ilvl w:val="1"/>
          <w:numId w:val="2"/>
        </w:numPr>
      </w:pPr>
      <w:r>
        <w:t>toiminnanjohtajan katsaus</w:t>
      </w:r>
    </w:p>
    <w:p w14:paraId="2B82E10A" w14:textId="77777777" w:rsidR="00A21616" w:rsidRDefault="002F749C">
      <w:pPr>
        <w:pStyle w:val="Otsikko6"/>
        <w:numPr>
          <w:ilvl w:val="1"/>
          <w:numId w:val="2"/>
        </w:numPr>
      </w:pPr>
      <w:r>
        <w:t xml:space="preserve">taloudellinen raportointi  </w:t>
      </w:r>
    </w:p>
    <w:p w14:paraId="56FFFB46" w14:textId="77777777" w:rsidR="00A21616" w:rsidRDefault="002F749C">
      <w:pPr>
        <w:pStyle w:val="Otsikko6"/>
        <w:numPr>
          <w:ilvl w:val="1"/>
          <w:numId w:val="2"/>
        </w:numPr>
      </w:pPr>
      <w:r>
        <w:t>käsiteltävät ja ratkaistavat asiat (noudatetaan johtokunnan vuosikellon mukaisia asioita)</w:t>
      </w:r>
    </w:p>
    <w:p w14:paraId="35578093" w14:textId="77777777" w:rsidR="00A21616" w:rsidRDefault="002F749C">
      <w:pPr>
        <w:pStyle w:val="Otsikko5"/>
        <w:numPr>
          <w:ilvl w:val="0"/>
          <w:numId w:val="2"/>
        </w:numPr>
        <w:spacing w:line="240" w:lineRule="auto"/>
      </w:pPr>
      <w:r>
        <w:t xml:space="preserve">muut asiat; ja </w:t>
      </w:r>
    </w:p>
    <w:p w14:paraId="78EC6090" w14:textId="77777777" w:rsidR="00A21616" w:rsidRDefault="002F749C">
      <w:pPr>
        <w:pStyle w:val="Otsikko5"/>
        <w:numPr>
          <w:ilvl w:val="0"/>
          <w:numId w:val="2"/>
        </w:numPr>
      </w:pPr>
      <w:r>
        <w:t>seuraavan kokouksen päivämäärä</w:t>
      </w:r>
    </w:p>
    <w:p w14:paraId="1F417A5D" w14:textId="77777777" w:rsidR="00A21616" w:rsidRDefault="00A21616">
      <w:pPr>
        <w:tabs>
          <w:tab w:val="left" w:pos="1560"/>
        </w:tabs>
        <w:jc w:val="both"/>
        <w:rPr>
          <w:color w:val="FF0000"/>
        </w:rPr>
      </w:pPr>
    </w:p>
    <w:p w14:paraId="2DFFF39D" w14:textId="77777777" w:rsidR="00A21616" w:rsidRDefault="002F749C">
      <w:pPr>
        <w:ind w:left="360"/>
      </w:pPr>
      <w:proofErr w:type="gramStart"/>
      <w:r>
        <w:t>Tilikauden  ensimmäisten</w:t>
      </w:r>
      <w:proofErr w:type="gramEnd"/>
      <w:r>
        <w:t xml:space="preserve"> kuukausien aikana pidettävissä kokouksissa (ennen yhdistyksen kevätkokousta) on edellä mainittujen toistuvien esityslistan kohtien lisäksi erityisesti käsiteltävä seuraavat asiat:  </w:t>
      </w:r>
    </w:p>
    <w:p w14:paraId="4F319FDB" w14:textId="77777777" w:rsidR="00A21616" w:rsidRDefault="002F749C">
      <w:pPr>
        <w:numPr>
          <w:ilvl w:val="0"/>
          <w:numId w:val="3"/>
        </w:numPr>
        <w:tabs>
          <w:tab w:val="left" w:pos="1701"/>
        </w:tabs>
        <w:jc w:val="both"/>
      </w:pPr>
      <w:r>
        <w:t>vuosikertomuksen hyväksyminen</w:t>
      </w:r>
    </w:p>
    <w:p w14:paraId="3DCE7BE3" w14:textId="77777777" w:rsidR="00A21616" w:rsidRDefault="002F749C">
      <w:pPr>
        <w:numPr>
          <w:ilvl w:val="0"/>
          <w:numId w:val="3"/>
        </w:numPr>
        <w:tabs>
          <w:tab w:val="left" w:pos="1701"/>
        </w:tabs>
        <w:jc w:val="both"/>
      </w:pPr>
      <w:r>
        <w:t xml:space="preserve">tilinpäätöksen läpikäyminen </w:t>
      </w:r>
    </w:p>
    <w:p w14:paraId="35737973" w14:textId="77777777" w:rsidR="00A21616" w:rsidRDefault="002F749C">
      <w:pPr>
        <w:numPr>
          <w:ilvl w:val="0"/>
          <w:numId w:val="3"/>
        </w:numPr>
        <w:tabs>
          <w:tab w:val="left" w:pos="1701"/>
        </w:tabs>
        <w:jc w:val="both"/>
      </w:pPr>
      <w:r>
        <w:t xml:space="preserve">yhdistyksen kevätkokouksen ajankohdasta päättäminen </w:t>
      </w:r>
    </w:p>
    <w:p w14:paraId="2A06FD48" w14:textId="77777777" w:rsidR="00A21616" w:rsidRDefault="00A21616">
      <w:pPr>
        <w:pStyle w:val="Otsikko3"/>
        <w:ind w:left="1134" w:hanging="1134"/>
        <w:jc w:val="both"/>
      </w:pPr>
    </w:p>
    <w:p w14:paraId="692F7817" w14:textId="77777777" w:rsidR="00A21616" w:rsidRDefault="002F749C">
      <w:pPr>
        <w:ind w:left="360"/>
      </w:pPr>
      <w:r>
        <w:t xml:space="preserve">Syksyllä pidettävissä kokouksissa (ennen yhdistyksen syyskokousta) on edellä mainittujen toistuvien esityslistan kohtien lisäksi erityisesti käsiteltävä seuraavat asiat:  </w:t>
      </w:r>
    </w:p>
    <w:p w14:paraId="5D1EE864" w14:textId="77777777" w:rsidR="00A21616" w:rsidRDefault="002F749C">
      <w:pPr>
        <w:numPr>
          <w:ilvl w:val="0"/>
          <w:numId w:val="4"/>
        </w:numPr>
        <w:tabs>
          <w:tab w:val="left" w:pos="1701"/>
        </w:tabs>
        <w:jc w:val="both"/>
      </w:pPr>
      <w:r>
        <w:t>seuraavan vuoden toimintasuunnitelman hyväksyminen</w:t>
      </w:r>
    </w:p>
    <w:p w14:paraId="05C61C99" w14:textId="77777777" w:rsidR="00A21616" w:rsidRDefault="002F749C">
      <w:pPr>
        <w:numPr>
          <w:ilvl w:val="0"/>
          <w:numId w:val="4"/>
        </w:numPr>
        <w:tabs>
          <w:tab w:val="left" w:pos="1701"/>
        </w:tabs>
        <w:jc w:val="both"/>
      </w:pPr>
      <w:r>
        <w:t>seuraavan vuoden budjetin hyväksyminen</w:t>
      </w:r>
    </w:p>
    <w:p w14:paraId="1C43CC03" w14:textId="77777777" w:rsidR="00A21616" w:rsidRDefault="002F749C">
      <w:pPr>
        <w:numPr>
          <w:ilvl w:val="0"/>
          <w:numId w:val="4"/>
        </w:numPr>
        <w:tabs>
          <w:tab w:val="left" w:pos="1701"/>
        </w:tabs>
        <w:jc w:val="both"/>
      </w:pPr>
      <w:r>
        <w:t>katsaus seuraavien vuosien yleissuunnitelmaan ja seuran strategiaan</w:t>
      </w:r>
    </w:p>
    <w:p w14:paraId="6FF64BEE" w14:textId="77777777" w:rsidR="00A21616" w:rsidRDefault="002F749C">
      <w:pPr>
        <w:numPr>
          <w:ilvl w:val="0"/>
          <w:numId w:val="4"/>
        </w:numPr>
        <w:tabs>
          <w:tab w:val="left" w:pos="1701"/>
        </w:tabs>
        <w:jc w:val="both"/>
      </w:pPr>
      <w:r>
        <w:t xml:space="preserve">yhdistyksen syyskokouksen ajankohdasta päättäminen </w:t>
      </w:r>
    </w:p>
    <w:p w14:paraId="56CBD62E" w14:textId="77777777" w:rsidR="00A21616" w:rsidRDefault="00A21616">
      <w:pPr>
        <w:tabs>
          <w:tab w:val="left" w:pos="1701"/>
        </w:tabs>
        <w:ind w:left="720"/>
        <w:jc w:val="both"/>
      </w:pPr>
    </w:p>
    <w:p w14:paraId="64E49221" w14:textId="77777777" w:rsidR="00A21616" w:rsidRDefault="002F749C">
      <w:pPr>
        <w:pStyle w:val="Otsikko2"/>
        <w:numPr>
          <w:ilvl w:val="1"/>
          <w:numId w:val="11"/>
        </w:numPr>
        <w:spacing w:line="240" w:lineRule="auto"/>
        <w:jc w:val="both"/>
      </w:pPr>
      <w:r>
        <w:t xml:space="preserve">             Kokouksen pöytäkirja</w:t>
      </w:r>
      <w:r>
        <w:rPr>
          <w:b w:val="0"/>
        </w:rPr>
        <w:t xml:space="preserve">  </w:t>
      </w:r>
    </w:p>
    <w:p w14:paraId="2FC6D9A6" w14:textId="77777777" w:rsidR="00A21616" w:rsidRDefault="00A21616">
      <w:pPr>
        <w:pBdr>
          <w:top w:val="nil"/>
          <w:left w:val="nil"/>
          <w:bottom w:val="nil"/>
          <w:right w:val="nil"/>
          <w:between w:val="nil"/>
        </w:pBdr>
        <w:ind w:left="720"/>
        <w:rPr>
          <w:color w:val="000000"/>
        </w:rPr>
      </w:pPr>
    </w:p>
    <w:p w14:paraId="7A989117" w14:textId="77777777" w:rsidR="00A21616" w:rsidRDefault="002F749C">
      <w:pPr>
        <w:numPr>
          <w:ilvl w:val="0"/>
          <w:numId w:val="1"/>
        </w:numPr>
        <w:pBdr>
          <w:top w:val="nil"/>
          <w:left w:val="nil"/>
          <w:bottom w:val="nil"/>
          <w:right w:val="nil"/>
          <w:between w:val="nil"/>
        </w:pBdr>
        <w:rPr>
          <w:color w:val="000000"/>
        </w:rPr>
      </w:pPr>
      <w:r>
        <w:rPr>
          <w:color w:val="000000"/>
        </w:rPr>
        <w:t>kokouksen sihteeri pitää kokouksista pöytäkirjaa, joka lähetetään osallistujille viimeistään viikon kuluessa kokouksesta</w:t>
      </w:r>
    </w:p>
    <w:p w14:paraId="4A030CC0" w14:textId="77777777" w:rsidR="00A21616" w:rsidRDefault="002F749C">
      <w:pPr>
        <w:numPr>
          <w:ilvl w:val="0"/>
          <w:numId w:val="1"/>
        </w:numPr>
        <w:pBdr>
          <w:top w:val="nil"/>
          <w:left w:val="nil"/>
          <w:bottom w:val="nil"/>
          <w:right w:val="nil"/>
          <w:between w:val="nil"/>
        </w:pBdr>
        <w:rPr>
          <w:color w:val="000000"/>
        </w:rPr>
      </w:pPr>
      <w:r>
        <w:rPr>
          <w:color w:val="000000"/>
        </w:rPr>
        <w:t>kokouksen pöytäkirja hyväksytään seuraavan johtokunnan kokouksessa</w:t>
      </w:r>
    </w:p>
    <w:p w14:paraId="720D0314" w14:textId="77777777" w:rsidR="00A21616" w:rsidRDefault="002F749C">
      <w:pPr>
        <w:numPr>
          <w:ilvl w:val="0"/>
          <w:numId w:val="1"/>
        </w:numPr>
        <w:pBdr>
          <w:top w:val="nil"/>
          <w:left w:val="nil"/>
          <w:bottom w:val="nil"/>
          <w:right w:val="nil"/>
          <w:between w:val="nil"/>
        </w:pBdr>
        <w:rPr>
          <w:color w:val="000000"/>
        </w:rPr>
      </w:pPr>
      <w:r>
        <w:rPr>
          <w:color w:val="000000"/>
        </w:rPr>
        <w:t>kokouksen pöytäkirjan taltioinnista vastaa johtokunnan sihteeri</w:t>
      </w:r>
    </w:p>
    <w:p w14:paraId="783C1497" w14:textId="77777777" w:rsidR="00A21616" w:rsidRDefault="00A21616">
      <w:pPr>
        <w:ind w:left="1134" w:hanging="1134"/>
        <w:jc w:val="both"/>
      </w:pPr>
    </w:p>
    <w:p w14:paraId="33EEEEA6" w14:textId="77777777" w:rsidR="00A21616" w:rsidRDefault="002F749C">
      <w:pPr>
        <w:pStyle w:val="Otsikko1"/>
        <w:numPr>
          <w:ilvl w:val="0"/>
          <w:numId w:val="11"/>
        </w:numPr>
        <w:spacing w:line="240" w:lineRule="auto"/>
        <w:jc w:val="both"/>
      </w:pPr>
      <w:r>
        <w:lastRenderedPageBreak/>
        <w:t>JOHTOKUNNAN jäsenten vastuut ja tehtävät</w:t>
      </w:r>
    </w:p>
    <w:p w14:paraId="704631A4" w14:textId="77777777" w:rsidR="00A21616" w:rsidRDefault="00A21616">
      <w:pPr>
        <w:jc w:val="both"/>
      </w:pPr>
    </w:p>
    <w:p w14:paraId="4FEB4A87" w14:textId="77777777" w:rsidR="00A21616" w:rsidRDefault="002F749C">
      <w:pPr>
        <w:numPr>
          <w:ilvl w:val="0"/>
          <w:numId w:val="12"/>
        </w:numPr>
        <w:pBdr>
          <w:top w:val="nil"/>
          <w:left w:val="nil"/>
          <w:bottom w:val="nil"/>
          <w:right w:val="nil"/>
          <w:between w:val="nil"/>
        </w:pBdr>
        <w:rPr>
          <w:color w:val="000000"/>
        </w:rPr>
      </w:pPr>
      <w:r>
        <w:rPr>
          <w:color w:val="000000"/>
        </w:rPr>
        <w:t>johtokunnan jäsenten keskeisenä tehtävänä on valvoa ja ohjata aktiivisesti seuran toimintaa ja kehittämistä</w:t>
      </w:r>
    </w:p>
    <w:p w14:paraId="1096F0E4" w14:textId="77777777" w:rsidR="00A21616" w:rsidRDefault="002F749C">
      <w:pPr>
        <w:numPr>
          <w:ilvl w:val="0"/>
          <w:numId w:val="12"/>
        </w:numPr>
        <w:pBdr>
          <w:top w:val="nil"/>
          <w:left w:val="nil"/>
          <w:bottom w:val="nil"/>
          <w:right w:val="nil"/>
          <w:between w:val="nil"/>
        </w:pBdr>
        <w:rPr>
          <w:color w:val="000000"/>
        </w:rPr>
      </w:pPr>
      <w:r>
        <w:rPr>
          <w:color w:val="000000"/>
        </w:rPr>
        <w:t>johtokunta valvoo ja ohjaa sovittujen johtokunnan jäsenille ja toimihenkilöille määritettyjen tehtävien toteutumista</w:t>
      </w:r>
    </w:p>
    <w:p w14:paraId="09A41820" w14:textId="77777777" w:rsidR="00A21616" w:rsidRDefault="002F749C">
      <w:pPr>
        <w:numPr>
          <w:ilvl w:val="0"/>
          <w:numId w:val="12"/>
        </w:numPr>
        <w:pBdr>
          <w:top w:val="nil"/>
          <w:left w:val="nil"/>
          <w:bottom w:val="nil"/>
          <w:right w:val="nil"/>
          <w:between w:val="nil"/>
        </w:pBdr>
        <w:rPr>
          <w:color w:val="000000"/>
        </w:rPr>
      </w:pPr>
      <w:r>
        <w:rPr>
          <w:color w:val="000000"/>
        </w:rPr>
        <w:t xml:space="preserve">johtokunta tekee </w:t>
      </w:r>
      <w:r>
        <w:t>viime kädessä</w:t>
      </w:r>
      <w:r>
        <w:rPr>
          <w:color w:val="000000"/>
        </w:rPr>
        <w:t xml:space="preserve"> seuraan liittyvät operatiiviset päätökset</w:t>
      </w:r>
    </w:p>
    <w:p w14:paraId="773E2710" w14:textId="77777777" w:rsidR="00A21616" w:rsidRDefault="002F749C">
      <w:pPr>
        <w:numPr>
          <w:ilvl w:val="0"/>
          <w:numId w:val="12"/>
        </w:numPr>
        <w:pBdr>
          <w:top w:val="nil"/>
          <w:left w:val="nil"/>
          <w:bottom w:val="nil"/>
          <w:right w:val="nil"/>
          <w:between w:val="nil"/>
        </w:pBdr>
        <w:rPr>
          <w:color w:val="000000"/>
        </w:rPr>
      </w:pPr>
      <w:r>
        <w:rPr>
          <w:color w:val="000000"/>
        </w:rPr>
        <w:t>johtokunta vastaa seuran strategiasta ja sen toteutumisesta</w:t>
      </w:r>
    </w:p>
    <w:p w14:paraId="266D8DCB" w14:textId="77777777" w:rsidR="00A21616" w:rsidRDefault="002F749C">
      <w:pPr>
        <w:numPr>
          <w:ilvl w:val="0"/>
          <w:numId w:val="12"/>
        </w:numPr>
        <w:pBdr>
          <w:top w:val="nil"/>
          <w:left w:val="nil"/>
          <w:bottom w:val="nil"/>
          <w:right w:val="nil"/>
          <w:between w:val="nil"/>
        </w:pBdr>
        <w:rPr>
          <w:color w:val="000000"/>
        </w:rPr>
      </w:pPr>
      <w:r>
        <w:rPr>
          <w:color w:val="000000"/>
        </w:rPr>
        <w:t>johtokunta on vastuussa yhdistyksen varojen hoidosta, yhdistyksen kirjanpidon järjestämisestä, tilinpäätöksen laadinnasta sekä tilintarkastuksessa mahdollisesti havaittujen puutteiden korjaamisesta.</w:t>
      </w:r>
    </w:p>
    <w:p w14:paraId="53E57DAF" w14:textId="77777777" w:rsidR="00A21616" w:rsidRDefault="002F749C">
      <w:pPr>
        <w:numPr>
          <w:ilvl w:val="0"/>
          <w:numId w:val="12"/>
        </w:numPr>
        <w:pBdr>
          <w:top w:val="nil"/>
          <w:left w:val="nil"/>
          <w:bottom w:val="nil"/>
          <w:right w:val="nil"/>
          <w:between w:val="nil"/>
        </w:pBdr>
        <w:rPr>
          <w:color w:val="000000"/>
        </w:rPr>
      </w:pPr>
      <w:r>
        <w:rPr>
          <w:color w:val="000000"/>
        </w:rPr>
        <w:t>johtokunnan vastuuvapaudesta päätetään syyskokouksessa.</w:t>
      </w:r>
    </w:p>
    <w:p w14:paraId="261393B8" w14:textId="77777777" w:rsidR="00A21616" w:rsidRDefault="00A21616">
      <w:pPr>
        <w:jc w:val="both"/>
      </w:pPr>
    </w:p>
    <w:p w14:paraId="5816B7F5" w14:textId="77777777" w:rsidR="00A21616" w:rsidRDefault="002F749C">
      <w:pPr>
        <w:pStyle w:val="Otsikko2"/>
        <w:numPr>
          <w:ilvl w:val="1"/>
          <w:numId w:val="11"/>
        </w:numPr>
        <w:spacing w:line="240" w:lineRule="auto"/>
        <w:jc w:val="both"/>
        <w:rPr>
          <w:b w:val="0"/>
        </w:rPr>
      </w:pPr>
      <w:r>
        <w:t xml:space="preserve">             Puheenjohtaja</w:t>
      </w:r>
      <w:r>
        <w:rPr>
          <w:b w:val="0"/>
        </w:rPr>
        <w:t xml:space="preserve"> </w:t>
      </w:r>
    </w:p>
    <w:p w14:paraId="7A9C2218" w14:textId="77777777" w:rsidR="00A21616" w:rsidRDefault="00A21616"/>
    <w:p w14:paraId="52D4E8BB" w14:textId="77777777" w:rsidR="00A21616" w:rsidRDefault="002F749C">
      <w:pPr>
        <w:numPr>
          <w:ilvl w:val="0"/>
          <w:numId w:val="6"/>
        </w:numPr>
        <w:pBdr>
          <w:top w:val="nil"/>
          <w:left w:val="nil"/>
          <w:bottom w:val="nil"/>
          <w:right w:val="nil"/>
          <w:between w:val="nil"/>
        </w:pBdr>
        <w:rPr>
          <w:color w:val="000000"/>
        </w:rPr>
      </w:pPr>
      <w:r>
        <w:rPr>
          <w:color w:val="000000"/>
        </w:rPr>
        <w:t>puheenjohtaja valmistelee ja johtaa johtokunnan kokouksia sekä seuran kevät- ja vuosikokousta</w:t>
      </w:r>
    </w:p>
    <w:p w14:paraId="4CF12B12" w14:textId="77777777" w:rsidR="00A21616" w:rsidRDefault="002F749C">
      <w:pPr>
        <w:numPr>
          <w:ilvl w:val="0"/>
          <w:numId w:val="6"/>
        </w:numPr>
        <w:tabs>
          <w:tab w:val="left" w:pos="1350"/>
        </w:tabs>
        <w:jc w:val="both"/>
      </w:pPr>
      <w:r>
        <w:t xml:space="preserve">varmistaa, että asioiden käsittelyssä ei rikota yhdistyksen sääntöjä eikä voimassa olevaa lainsäädäntöä.  </w:t>
      </w:r>
    </w:p>
    <w:p w14:paraId="5B0E22E9" w14:textId="77777777" w:rsidR="00A21616" w:rsidRDefault="002F749C">
      <w:pPr>
        <w:numPr>
          <w:ilvl w:val="0"/>
          <w:numId w:val="6"/>
        </w:numPr>
        <w:tabs>
          <w:tab w:val="left" w:pos="1350"/>
        </w:tabs>
        <w:jc w:val="both"/>
      </w:pPr>
      <w:r>
        <w:t>puheenjohtaja on toiminnanjohtajan esimies, ja hyväksyy toiminnanjohtajan matka-, edustus- ja muut laskut sekä tuntiraportoinnin ja lomat</w:t>
      </w:r>
    </w:p>
    <w:p w14:paraId="485E2886" w14:textId="77777777" w:rsidR="00A21616" w:rsidRDefault="002F749C">
      <w:pPr>
        <w:numPr>
          <w:ilvl w:val="0"/>
          <w:numId w:val="6"/>
        </w:numPr>
        <w:pBdr>
          <w:top w:val="nil"/>
          <w:left w:val="nil"/>
          <w:bottom w:val="nil"/>
          <w:right w:val="nil"/>
          <w:between w:val="nil"/>
        </w:pBdr>
        <w:rPr>
          <w:color w:val="000000"/>
        </w:rPr>
      </w:pPr>
      <w:r>
        <w:rPr>
          <w:color w:val="000000"/>
        </w:rPr>
        <w:t>puheenjohtaja vastaa toimihenkilöiden rekrytoinnista toiminnanjohtajan esityksen pohjalta ja johtokunnan päätöksen mukaan</w:t>
      </w:r>
    </w:p>
    <w:p w14:paraId="5F457B63" w14:textId="77777777" w:rsidR="00A21616" w:rsidRDefault="002F749C">
      <w:pPr>
        <w:numPr>
          <w:ilvl w:val="0"/>
          <w:numId w:val="6"/>
        </w:numPr>
        <w:pBdr>
          <w:top w:val="nil"/>
          <w:left w:val="nil"/>
          <w:bottom w:val="nil"/>
          <w:right w:val="nil"/>
          <w:between w:val="nil"/>
        </w:pBdr>
        <w:rPr>
          <w:color w:val="000000"/>
        </w:rPr>
      </w:pPr>
      <w:r>
        <w:rPr>
          <w:color w:val="000000"/>
        </w:rPr>
        <w:t>Seuran puheenjohtaja pitää tarvittaessa kuukausittain seuran toimihenkilöiden kanssa palaverin, jossa käydään operatiiviset asiat läpi ja sovitaan tarvittavista kehitysasioista päivittäiseen seuran toimintaa liittyen</w:t>
      </w:r>
    </w:p>
    <w:p w14:paraId="079B7596" w14:textId="77777777" w:rsidR="00A21616" w:rsidRDefault="00A21616">
      <w:pPr>
        <w:ind w:left="360"/>
      </w:pPr>
    </w:p>
    <w:p w14:paraId="71FAAF31" w14:textId="77777777" w:rsidR="00A21616" w:rsidRDefault="002F749C">
      <w:pPr>
        <w:ind w:left="360"/>
      </w:pPr>
      <w:r>
        <w:t>Johtokunnan puheenjohtajan poissa ollessa puheenjohtajana toimii johtokunnan varapuheenjohtaja tai kokouksessa läsnä olevien jäsenten nimeämä johtokunnan jäsen. Myös varapuheenjohtajan tai tällaisen nimetyn johtokunnan jäsenen on, soveltuvin osin, suoritettava tämän johtosäännön ja lain mukaiset tehtävänsä.</w:t>
      </w:r>
    </w:p>
    <w:p w14:paraId="391FD161" w14:textId="77777777" w:rsidR="00A21616" w:rsidRDefault="00A21616">
      <w:pPr>
        <w:tabs>
          <w:tab w:val="left" w:pos="1350"/>
        </w:tabs>
        <w:ind w:left="1134"/>
        <w:jc w:val="both"/>
      </w:pPr>
    </w:p>
    <w:p w14:paraId="14B04358" w14:textId="77777777" w:rsidR="00A21616" w:rsidRDefault="00A21616">
      <w:pPr>
        <w:jc w:val="both"/>
      </w:pPr>
    </w:p>
    <w:p w14:paraId="491436EC" w14:textId="77777777" w:rsidR="00A21616" w:rsidRDefault="002F749C">
      <w:pPr>
        <w:pStyle w:val="Otsikko2"/>
        <w:numPr>
          <w:ilvl w:val="1"/>
          <w:numId w:val="11"/>
        </w:numPr>
      </w:pPr>
      <w:r>
        <w:t xml:space="preserve"> Johtokunnan jäsenten tehtävät</w:t>
      </w:r>
    </w:p>
    <w:p w14:paraId="278BDF2B" w14:textId="77777777" w:rsidR="00A21616" w:rsidRDefault="00A21616"/>
    <w:p w14:paraId="3BFD2985" w14:textId="77777777" w:rsidR="00A21616" w:rsidRDefault="002F749C">
      <w:pPr>
        <w:numPr>
          <w:ilvl w:val="0"/>
          <w:numId w:val="8"/>
        </w:numPr>
        <w:pBdr>
          <w:top w:val="nil"/>
          <w:left w:val="nil"/>
          <w:bottom w:val="nil"/>
          <w:right w:val="nil"/>
          <w:between w:val="nil"/>
        </w:pBdr>
        <w:rPr>
          <w:color w:val="000000"/>
        </w:rPr>
      </w:pPr>
      <w:r>
        <w:rPr>
          <w:color w:val="000000"/>
        </w:rPr>
        <w:t>johtokunnan jäsenet osallistuvat seuran päätöksentekoon johtokunnan kokouksessa</w:t>
      </w:r>
    </w:p>
    <w:p w14:paraId="6D14596C" w14:textId="77777777" w:rsidR="00A21616" w:rsidRDefault="002F749C">
      <w:pPr>
        <w:numPr>
          <w:ilvl w:val="0"/>
          <w:numId w:val="8"/>
        </w:numPr>
        <w:pBdr>
          <w:top w:val="nil"/>
          <w:left w:val="nil"/>
          <w:bottom w:val="nil"/>
          <w:right w:val="nil"/>
          <w:between w:val="nil"/>
        </w:pBdr>
        <w:rPr>
          <w:color w:val="000000"/>
        </w:rPr>
      </w:pPr>
      <w:r>
        <w:rPr>
          <w:color w:val="000000"/>
        </w:rPr>
        <w:t>johtokunnan jäsenille jaettavat aihealuevastuut määritetään johtokunnan vuosikellon aihioiden mukaisesti</w:t>
      </w:r>
    </w:p>
    <w:p w14:paraId="40B77FF1" w14:textId="77777777" w:rsidR="00A21616" w:rsidRDefault="00A21616">
      <w:pPr>
        <w:pBdr>
          <w:top w:val="nil"/>
          <w:left w:val="nil"/>
          <w:bottom w:val="nil"/>
          <w:right w:val="nil"/>
          <w:between w:val="nil"/>
        </w:pBdr>
        <w:ind w:left="720"/>
        <w:rPr>
          <w:color w:val="000000"/>
        </w:rPr>
      </w:pPr>
    </w:p>
    <w:p w14:paraId="5AB41631" w14:textId="77777777" w:rsidR="00A21616" w:rsidRDefault="002F749C">
      <w:pPr>
        <w:pStyle w:val="Otsikko2"/>
        <w:numPr>
          <w:ilvl w:val="1"/>
          <w:numId w:val="11"/>
        </w:numPr>
      </w:pPr>
      <w:r>
        <w:t xml:space="preserve"> Johtokunnan sihteerin tehtävät</w:t>
      </w:r>
    </w:p>
    <w:p w14:paraId="49C4473E" w14:textId="77777777" w:rsidR="00A21616" w:rsidRDefault="002F749C">
      <w:pPr>
        <w:numPr>
          <w:ilvl w:val="0"/>
          <w:numId w:val="8"/>
        </w:numPr>
        <w:pBdr>
          <w:top w:val="nil"/>
          <w:left w:val="nil"/>
          <w:bottom w:val="nil"/>
          <w:right w:val="nil"/>
          <w:between w:val="nil"/>
        </w:pBdr>
        <w:rPr>
          <w:color w:val="000000"/>
        </w:rPr>
      </w:pPr>
      <w:r>
        <w:rPr>
          <w:color w:val="000000"/>
        </w:rPr>
        <w:t>sihteeri kirjoittaa pöytäkirjat johtokunnan kokouksista ja varmistaa tarvittavat hyväksynnät ja allekirjoitukset pöytäkirjoille</w:t>
      </w:r>
    </w:p>
    <w:p w14:paraId="09EDEF84" w14:textId="77777777" w:rsidR="00A21616" w:rsidRDefault="002F749C">
      <w:pPr>
        <w:numPr>
          <w:ilvl w:val="0"/>
          <w:numId w:val="8"/>
        </w:numPr>
        <w:pBdr>
          <w:top w:val="nil"/>
          <w:left w:val="nil"/>
          <w:bottom w:val="nil"/>
          <w:right w:val="nil"/>
          <w:between w:val="nil"/>
        </w:pBdr>
        <w:rPr>
          <w:color w:val="000000"/>
        </w:rPr>
      </w:pPr>
      <w:r>
        <w:rPr>
          <w:color w:val="000000"/>
        </w:rPr>
        <w:t>sihteeri kutsuu koolle johtokunnan kokoukset ja varmistaa kokoustilan saatavuuden</w:t>
      </w:r>
    </w:p>
    <w:p w14:paraId="080A5434" w14:textId="77777777" w:rsidR="00A21616" w:rsidRDefault="00A21616">
      <w:pPr>
        <w:ind w:firstLine="720"/>
        <w:rPr>
          <w:b/>
        </w:rPr>
      </w:pPr>
    </w:p>
    <w:p w14:paraId="0F4CF9AE" w14:textId="77777777" w:rsidR="00A21616" w:rsidRDefault="00A21616">
      <w:pPr>
        <w:ind w:firstLine="720"/>
        <w:rPr>
          <w:b/>
        </w:rPr>
      </w:pPr>
    </w:p>
    <w:p w14:paraId="171330D3" w14:textId="77777777" w:rsidR="00A21616" w:rsidRDefault="00A21616">
      <w:pPr>
        <w:ind w:firstLine="720"/>
        <w:rPr>
          <w:b/>
        </w:rPr>
      </w:pPr>
    </w:p>
    <w:p w14:paraId="5644D35C" w14:textId="77777777" w:rsidR="00A21616" w:rsidRDefault="002F749C">
      <w:pPr>
        <w:pStyle w:val="Otsikko2"/>
        <w:numPr>
          <w:ilvl w:val="1"/>
          <w:numId w:val="11"/>
        </w:numPr>
      </w:pPr>
      <w:r>
        <w:t xml:space="preserve"> Toiminnanjohtajan tehtävät</w:t>
      </w:r>
    </w:p>
    <w:p w14:paraId="296D5FEB" w14:textId="77777777" w:rsidR="00A21616" w:rsidRDefault="002F749C">
      <w:pPr>
        <w:numPr>
          <w:ilvl w:val="0"/>
          <w:numId w:val="8"/>
        </w:numPr>
        <w:pBdr>
          <w:top w:val="nil"/>
          <w:left w:val="nil"/>
          <w:bottom w:val="nil"/>
          <w:right w:val="nil"/>
          <w:between w:val="nil"/>
        </w:pBdr>
        <w:rPr>
          <w:color w:val="000000"/>
        </w:rPr>
      </w:pPr>
      <w:r>
        <w:rPr>
          <w:color w:val="000000"/>
        </w:rPr>
        <w:lastRenderedPageBreak/>
        <w:t>vastuualueenaan seuran hallinto, tiedottaminen ja yhteydet seuralaisiin, joukkueisiin sekä sidosryhmiin, varainhankinnan ja tapahtumien organisointi sekä urheilutoiminnan edellytysten luominen.</w:t>
      </w:r>
    </w:p>
    <w:p w14:paraId="640578A2" w14:textId="77777777" w:rsidR="00A21616" w:rsidRDefault="002F749C">
      <w:pPr>
        <w:numPr>
          <w:ilvl w:val="0"/>
          <w:numId w:val="8"/>
        </w:numPr>
        <w:tabs>
          <w:tab w:val="left" w:pos="1350"/>
        </w:tabs>
        <w:jc w:val="both"/>
      </w:pPr>
      <w:r>
        <w:t>toiminnanjohtaja on henkilöstön esimies, ja hyväksyy henkilöstön matka-, edustus- ja muut laskut sekä tuntiraportoinnin ja lomat</w:t>
      </w:r>
    </w:p>
    <w:p w14:paraId="40F1DCE2" w14:textId="77777777" w:rsidR="00A21616" w:rsidRDefault="002F749C">
      <w:pPr>
        <w:numPr>
          <w:ilvl w:val="0"/>
          <w:numId w:val="8"/>
        </w:numPr>
        <w:pBdr>
          <w:top w:val="nil"/>
          <w:left w:val="nil"/>
          <w:bottom w:val="nil"/>
          <w:right w:val="nil"/>
          <w:between w:val="nil"/>
        </w:pBdr>
        <w:rPr>
          <w:color w:val="000000"/>
        </w:rPr>
      </w:pPr>
      <w:r>
        <w:rPr>
          <w:color w:val="000000"/>
        </w:rPr>
        <w:t>kevät- ja vuosikokouksen koollekutsuminen</w:t>
      </w:r>
    </w:p>
    <w:p w14:paraId="19B39183" w14:textId="77777777" w:rsidR="00A21616" w:rsidRDefault="002F749C">
      <w:pPr>
        <w:numPr>
          <w:ilvl w:val="0"/>
          <w:numId w:val="8"/>
        </w:numPr>
        <w:pBdr>
          <w:top w:val="nil"/>
          <w:left w:val="nil"/>
          <w:bottom w:val="nil"/>
          <w:right w:val="nil"/>
          <w:between w:val="nil"/>
        </w:pBdr>
        <w:rPr>
          <w:color w:val="000000"/>
        </w:rPr>
      </w:pPr>
      <w:r>
        <w:rPr>
          <w:color w:val="000000"/>
        </w:rPr>
        <w:t>osallistuu johtokunnan kokouksiin ja edustaa toimihenkilöitä johtokunnan kokouksissa</w:t>
      </w:r>
    </w:p>
    <w:p w14:paraId="18E2060A" w14:textId="77777777" w:rsidR="00A21616" w:rsidRDefault="002F749C">
      <w:pPr>
        <w:numPr>
          <w:ilvl w:val="0"/>
          <w:numId w:val="8"/>
        </w:numPr>
        <w:pBdr>
          <w:top w:val="nil"/>
          <w:left w:val="nil"/>
          <w:bottom w:val="nil"/>
          <w:right w:val="nil"/>
          <w:between w:val="nil"/>
        </w:pBdr>
        <w:rPr>
          <w:color w:val="000000"/>
        </w:rPr>
      </w:pPr>
      <w:r>
        <w:rPr>
          <w:color w:val="000000"/>
        </w:rPr>
        <w:t>toiminnanjohtaja antaa johtokunnan kokouksessa tilannekatsauksen seuran toiminnasta ja tuo esille seuraa koskevat asiat, joista tarvitaan johtokunnan päätös</w:t>
      </w:r>
    </w:p>
    <w:p w14:paraId="320E70FF" w14:textId="77777777" w:rsidR="00A21616" w:rsidRDefault="002F749C">
      <w:pPr>
        <w:numPr>
          <w:ilvl w:val="0"/>
          <w:numId w:val="8"/>
        </w:numPr>
        <w:pBdr>
          <w:top w:val="nil"/>
          <w:left w:val="nil"/>
          <w:bottom w:val="nil"/>
          <w:right w:val="nil"/>
          <w:between w:val="nil"/>
        </w:pBdr>
        <w:rPr>
          <w:color w:val="000000"/>
        </w:rPr>
      </w:pPr>
      <w:r>
        <w:rPr>
          <w:color w:val="000000"/>
        </w:rPr>
        <w:t>ohjaa seuran muiden toimihenkilöiden operatiivista toimintaa, henkilöesimiehenä</w:t>
      </w:r>
    </w:p>
    <w:p w14:paraId="6F11A56D" w14:textId="77777777" w:rsidR="00A21616" w:rsidRDefault="002F749C">
      <w:pPr>
        <w:numPr>
          <w:ilvl w:val="0"/>
          <w:numId w:val="8"/>
        </w:numPr>
        <w:pBdr>
          <w:top w:val="nil"/>
          <w:left w:val="nil"/>
          <w:bottom w:val="nil"/>
          <w:right w:val="nil"/>
          <w:between w:val="nil"/>
        </w:pBdr>
        <w:rPr>
          <w:color w:val="000000"/>
        </w:rPr>
      </w:pPr>
      <w:r>
        <w:rPr>
          <w:color w:val="000000"/>
        </w:rPr>
        <w:t>vastaa seuran budjetin ja kulujen seurannasta</w:t>
      </w:r>
    </w:p>
    <w:p w14:paraId="130428AF" w14:textId="77777777" w:rsidR="00A21616" w:rsidRDefault="002F749C">
      <w:pPr>
        <w:numPr>
          <w:ilvl w:val="0"/>
          <w:numId w:val="8"/>
        </w:numPr>
        <w:pBdr>
          <w:top w:val="nil"/>
          <w:left w:val="nil"/>
          <w:bottom w:val="nil"/>
          <w:right w:val="nil"/>
          <w:between w:val="nil"/>
        </w:pBdr>
        <w:rPr>
          <w:color w:val="000000"/>
        </w:rPr>
      </w:pPr>
      <w:r>
        <w:rPr>
          <w:color w:val="000000"/>
        </w:rPr>
        <w:t xml:space="preserve">hyväksyy seuran ostolaskut </w:t>
      </w:r>
    </w:p>
    <w:p w14:paraId="21996C36" w14:textId="77777777" w:rsidR="00A21616" w:rsidRDefault="00A21616"/>
    <w:p w14:paraId="15D914A8" w14:textId="77777777" w:rsidR="00A21616" w:rsidRDefault="002F749C">
      <w:pPr>
        <w:pStyle w:val="Otsikko2"/>
        <w:numPr>
          <w:ilvl w:val="1"/>
          <w:numId w:val="11"/>
        </w:numPr>
      </w:pPr>
      <w:r>
        <w:t xml:space="preserve"> Johtokunnan jäsenen vaitiolokelvollisuus</w:t>
      </w:r>
    </w:p>
    <w:p w14:paraId="43FA3DFC" w14:textId="77777777" w:rsidR="00A21616" w:rsidRDefault="002F749C">
      <w:pPr>
        <w:numPr>
          <w:ilvl w:val="0"/>
          <w:numId w:val="5"/>
        </w:numPr>
        <w:pBdr>
          <w:top w:val="nil"/>
          <w:left w:val="nil"/>
          <w:bottom w:val="nil"/>
          <w:right w:val="nil"/>
          <w:between w:val="nil"/>
        </w:pBdr>
        <w:rPr>
          <w:color w:val="000000"/>
        </w:rPr>
      </w:pPr>
      <w:r>
        <w:rPr>
          <w:color w:val="000000"/>
        </w:rPr>
        <w:t>johtokunnan jäseniä sitoo vaitiolovelvollisuus johtokunnan jäsenten välisistä keskusteluista</w:t>
      </w:r>
    </w:p>
    <w:p w14:paraId="7228B4ED" w14:textId="77777777" w:rsidR="00A21616" w:rsidRDefault="002F749C">
      <w:pPr>
        <w:numPr>
          <w:ilvl w:val="0"/>
          <w:numId w:val="5"/>
        </w:numPr>
        <w:pBdr>
          <w:top w:val="nil"/>
          <w:left w:val="nil"/>
          <w:bottom w:val="nil"/>
          <w:right w:val="nil"/>
          <w:between w:val="nil"/>
        </w:pBdr>
        <w:rPr>
          <w:color w:val="000000"/>
        </w:rPr>
      </w:pPr>
      <w:r>
        <w:rPr>
          <w:color w:val="000000"/>
        </w:rPr>
        <w:t>johtokunnan tekemät päätökset sitovat kaikkia johtokunnan jäseniä</w:t>
      </w:r>
    </w:p>
    <w:p w14:paraId="1EB1D3C6" w14:textId="77777777" w:rsidR="00A21616" w:rsidRDefault="002F749C">
      <w:pPr>
        <w:numPr>
          <w:ilvl w:val="0"/>
          <w:numId w:val="5"/>
        </w:numPr>
        <w:pBdr>
          <w:top w:val="nil"/>
          <w:left w:val="nil"/>
          <w:bottom w:val="nil"/>
          <w:right w:val="nil"/>
          <w:between w:val="nil"/>
        </w:pBdr>
        <w:rPr>
          <w:color w:val="000000"/>
        </w:rPr>
      </w:pPr>
      <w:r>
        <w:rPr>
          <w:color w:val="000000"/>
        </w:rPr>
        <w:t>kokouksissa käsiteltävät asiat ovat luottamuksellisia</w:t>
      </w:r>
    </w:p>
    <w:p w14:paraId="27160728" w14:textId="77777777" w:rsidR="00A21616" w:rsidRDefault="002F749C">
      <w:pPr>
        <w:numPr>
          <w:ilvl w:val="0"/>
          <w:numId w:val="5"/>
        </w:numPr>
        <w:pBdr>
          <w:top w:val="nil"/>
          <w:left w:val="nil"/>
          <w:bottom w:val="nil"/>
          <w:right w:val="nil"/>
          <w:between w:val="nil"/>
        </w:pBdr>
        <w:rPr>
          <w:color w:val="000000"/>
        </w:rPr>
      </w:pPr>
      <w:r>
        <w:rPr>
          <w:color w:val="000000"/>
        </w:rPr>
        <w:t>johtokunnankokouksen pöytäkirja on julkinen</w:t>
      </w:r>
    </w:p>
    <w:p w14:paraId="131D542A" w14:textId="77777777" w:rsidR="00A21616" w:rsidRDefault="002F749C">
      <w:pPr>
        <w:numPr>
          <w:ilvl w:val="0"/>
          <w:numId w:val="5"/>
        </w:numPr>
        <w:pBdr>
          <w:top w:val="nil"/>
          <w:left w:val="nil"/>
          <w:bottom w:val="nil"/>
          <w:right w:val="nil"/>
          <w:between w:val="nil"/>
        </w:pBdr>
        <w:rPr>
          <w:color w:val="000000"/>
        </w:rPr>
      </w:pPr>
      <w:r>
        <w:rPr>
          <w:color w:val="000000"/>
        </w:rPr>
        <w:t xml:space="preserve">toiminnanjohtaja vastaa johtokunnan päätösten kommunikoinnista seuran jäsenistölle </w:t>
      </w:r>
    </w:p>
    <w:p w14:paraId="67327F6F" w14:textId="77777777" w:rsidR="00A21616" w:rsidRDefault="00A21616"/>
    <w:p w14:paraId="174FBDA9" w14:textId="77777777" w:rsidR="00A21616" w:rsidRDefault="002F749C">
      <w:pPr>
        <w:pStyle w:val="Otsikko1"/>
        <w:numPr>
          <w:ilvl w:val="0"/>
          <w:numId w:val="11"/>
        </w:numPr>
      </w:pPr>
      <w:r>
        <w:t>Hankinnat ja toimihenkilöiden palkkaaminen</w:t>
      </w:r>
    </w:p>
    <w:p w14:paraId="692BCB4B" w14:textId="77777777" w:rsidR="00A21616" w:rsidRDefault="002F749C">
      <w:pPr>
        <w:numPr>
          <w:ilvl w:val="0"/>
          <w:numId w:val="7"/>
        </w:numPr>
        <w:pBdr>
          <w:top w:val="nil"/>
          <w:left w:val="nil"/>
          <w:bottom w:val="nil"/>
          <w:right w:val="nil"/>
          <w:between w:val="nil"/>
        </w:pBdr>
        <w:rPr>
          <w:color w:val="000000"/>
        </w:rPr>
      </w:pPr>
      <w:r>
        <w:rPr>
          <w:color w:val="000000"/>
        </w:rPr>
        <w:t xml:space="preserve">alle 1000eur yksittäisistä seuran hankinnoista päättää toiminnanjohtaja </w:t>
      </w:r>
    </w:p>
    <w:p w14:paraId="5022E05A" w14:textId="77777777" w:rsidR="00A21616" w:rsidRDefault="002F749C">
      <w:pPr>
        <w:numPr>
          <w:ilvl w:val="0"/>
          <w:numId w:val="7"/>
        </w:numPr>
        <w:pBdr>
          <w:top w:val="nil"/>
          <w:left w:val="nil"/>
          <w:bottom w:val="nil"/>
          <w:right w:val="nil"/>
          <w:between w:val="nil"/>
        </w:pBdr>
        <w:rPr>
          <w:color w:val="000000"/>
        </w:rPr>
      </w:pPr>
      <w:r>
        <w:rPr>
          <w:color w:val="000000"/>
        </w:rPr>
        <w:t>yli 1000eur mutta alle 3000eur yksittäisistä seuran hankinnoista päättää puheenjohtaja</w:t>
      </w:r>
    </w:p>
    <w:p w14:paraId="6505A9F2" w14:textId="77777777" w:rsidR="00A21616" w:rsidRDefault="002F749C">
      <w:pPr>
        <w:numPr>
          <w:ilvl w:val="0"/>
          <w:numId w:val="7"/>
        </w:numPr>
        <w:pBdr>
          <w:top w:val="nil"/>
          <w:left w:val="nil"/>
          <w:bottom w:val="nil"/>
          <w:right w:val="nil"/>
          <w:between w:val="nil"/>
        </w:pBdr>
        <w:rPr>
          <w:color w:val="000000"/>
        </w:rPr>
      </w:pPr>
      <w:r>
        <w:rPr>
          <w:color w:val="000000"/>
        </w:rPr>
        <w:t>yli 3000eur yksittäisistä seuran hankinnoista päätetään johtokunnan kokouksissa</w:t>
      </w:r>
    </w:p>
    <w:p w14:paraId="25558D2C" w14:textId="77777777" w:rsidR="00A21616" w:rsidRDefault="002F749C">
      <w:pPr>
        <w:numPr>
          <w:ilvl w:val="0"/>
          <w:numId w:val="7"/>
        </w:numPr>
        <w:pBdr>
          <w:top w:val="nil"/>
          <w:left w:val="nil"/>
          <w:bottom w:val="nil"/>
          <w:right w:val="nil"/>
          <w:between w:val="nil"/>
        </w:pBdr>
        <w:rPr>
          <w:color w:val="000000"/>
        </w:rPr>
      </w:pPr>
      <w:r>
        <w:rPr>
          <w:color w:val="000000"/>
        </w:rPr>
        <w:t>ostolaskujen hyväksynnän tekee toiminnanjohtaja</w:t>
      </w:r>
    </w:p>
    <w:p w14:paraId="5E1585CF" w14:textId="77777777" w:rsidR="00A21616" w:rsidRDefault="002F749C">
      <w:pPr>
        <w:numPr>
          <w:ilvl w:val="0"/>
          <w:numId w:val="7"/>
        </w:numPr>
        <w:pBdr>
          <w:top w:val="nil"/>
          <w:left w:val="nil"/>
          <w:bottom w:val="nil"/>
          <w:right w:val="nil"/>
          <w:between w:val="nil"/>
        </w:pBdr>
        <w:rPr>
          <w:color w:val="000000"/>
        </w:rPr>
      </w:pPr>
      <w:r>
        <w:rPr>
          <w:color w:val="000000"/>
        </w:rPr>
        <w:t>toimihenkilöiden palkkaamisesta päättää seuran johtokunta johtokunnan kokouksessa</w:t>
      </w:r>
    </w:p>
    <w:p w14:paraId="7ABB3235" w14:textId="77777777" w:rsidR="00A21616" w:rsidRDefault="002F749C">
      <w:pPr>
        <w:numPr>
          <w:ilvl w:val="0"/>
          <w:numId w:val="7"/>
        </w:numPr>
        <w:pBdr>
          <w:top w:val="nil"/>
          <w:left w:val="nil"/>
          <w:bottom w:val="nil"/>
          <w:right w:val="nil"/>
          <w:between w:val="nil"/>
        </w:pBdr>
        <w:rPr>
          <w:color w:val="000000"/>
        </w:rPr>
      </w:pPr>
      <w:r>
        <w:rPr>
          <w:color w:val="000000"/>
        </w:rPr>
        <w:t>työsopimuksen allekirjoittaa seuran puheenjohtaja</w:t>
      </w:r>
    </w:p>
    <w:p w14:paraId="7A821D8D" w14:textId="77777777" w:rsidR="00A21616" w:rsidRDefault="00A21616"/>
    <w:p w14:paraId="6CB4A5A1" w14:textId="77777777" w:rsidR="00A21616" w:rsidRDefault="002F749C">
      <w:pPr>
        <w:pStyle w:val="Otsikko1"/>
        <w:numPr>
          <w:ilvl w:val="0"/>
          <w:numId w:val="11"/>
        </w:numPr>
      </w:pPr>
      <w:r>
        <w:t xml:space="preserve">Seuran taloussäännöt </w:t>
      </w:r>
    </w:p>
    <w:p w14:paraId="6942F19E" w14:textId="77777777" w:rsidR="00A21616" w:rsidRDefault="002F749C">
      <w:pPr>
        <w:numPr>
          <w:ilvl w:val="0"/>
          <w:numId w:val="10"/>
        </w:numPr>
        <w:pBdr>
          <w:top w:val="nil"/>
          <w:left w:val="nil"/>
          <w:bottom w:val="nil"/>
          <w:right w:val="nil"/>
          <w:between w:val="nil"/>
        </w:pBdr>
        <w:rPr>
          <w:color w:val="000000"/>
        </w:rPr>
      </w:pPr>
      <w:r>
        <w:rPr>
          <w:color w:val="000000"/>
        </w:rPr>
        <w:t xml:space="preserve">seuran budjetti tehdään vuosittain ja sen </w:t>
      </w:r>
      <w:proofErr w:type="gramStart"/>
      <w:r>
        <w:rPr>
          <w:color w:val="000000"/>
        </w:rPr>
        <w:t xml:space="preserve">hyväksyy </w:t>
      </w:r>
      <w:r>
        <w:rPr>
          <w:color w:val="FF0000"/>
        </w:rPr>
        <w:t xml:space="preserve"> </w:t>
      </w:r>
      <w:r>
        <w:t>vuosikokous</w:t>
      </w:r>
      <w:proofErr w:type="gramEnd"/>
      <w:r>
        <w:t xml:space="preserve"> (johtokunnan hyväksynnän pohjalta)</w:t>
      </w:r>
    </w:p>
    <w:p w14:paraId="483C3C66" w14:textId="77777777" w:rsidR="00A21616" w:rsidRDefault="002F749C">
      <w:pPr>
        <w:numPr>
          <w:ilvl w:val="0"/>
          <w:numId w:val="10"/>
        </w:numPr>
        <w:pBdr>
          <w:top w:val="nil"/>
          <w:left w:val="nil"/>
          <w:bottom w:val="nil"/>
          <w:right w:val="nil"/>
          <w:between w:val="nil"/>
        </w:pBdr>
        <w:rPr>
          <w:color w:val="000000"/>
        </w:rPr>
      </w:pPr>
      <w:bookmarkStart w:id="0" w:name="_heading=h.gjdgxs" w:colFirst="0" w:colLast="0"/>
      <w:bookmarkEnd w:id="0"/>
      <w:r>
        <w:rPr>
          <w:color w:val="000000"/>
        </w:rPr>
        <w:t>budjetin suunnittelusta ja tekemisestä vastaa toiminnanjohtaja, mutta budjettityössä on mukana seuran puheenjohtaja ja vähintään kaksi muuta johtokunnan jäsentä</w:t>
      </w:r>
    </w:p>
    <w:p w14:paraId="49E5F483" w14:textId="77777777" w:rsidR="00A21616" w:rsidRDefault="002F749C">
      <w:pPr>
        <w:numPr>
          <w:ilvl w:val="0"/>
          <w:numId w:val="10"/>
        </w:numPr>
        <w:pBdr>
          <w:top w:val="nil"/>
          <w:left w:val="nil"/>
          <w:bottom w:val="nil"/>
          <w:right w:val="nil"/>
          <w:between w:val="nil"/>
        </w:pBdr>
        <w:rPr>
          <w:color w:val="000000"/>
        </w:rPr>
      </w:pPr>
      <w:r>
        <w:rPr>
          <w:color w:val="000000"/>
        </w:rPr>
        <w:t>budjetin toteutumista seurataan kuukausittain johtokunnan kokouksessa</w:t>
      </w:r>
    </w:p>
    <w:p w14:paraId="15E22F2B" w14:textId="77777777" w:rsidR="00A21616" w:rsidRDefault="00A21616">
      <w:pPr>
        <w:pBdr>
          <w:top w:val="nil"/>
          <w:left w:val="nil"/>
          <w:bottom w:val="nil"/>
          <w:right w:val="nil"/>
          <w:between w:val="nil"/>
        </w:pBdr>
        <w:ind w:left="720"/>
        <w:rPr>
          <w:color w:val="000000"/>
        </w:rPr>
      </w:pPr>
    </w:p>
    <w:p w14:paraId="2138357A" w14:textId="77777777" w:rsidR="00A21616" w:rsidRDefault="00A21616">
      <w:pPr>
        <w:ind w:left="1134" w:hanging="1134"/>
        <w:jc w:val="both"/>
      </w:pPr>
    </w:p>
    <w:p w14:paraId="04684D49" w14:textId="77777777" w:rsidR="00A21616" w:rsidRDefault="002F749C">
      <w:pPr>
        <w:pStyle w:val="Otsikko2"/>
        <w:numPr>
          <w:ilvl w:val="1"/>
          <w:numId w:val="11"/>
        </w:numPr>
      </w:pPr>
      <w:r>
        <w:t xml:space="preserve"> Tilintarkastus</w:t>
      </w:r>
    </w:p>
    <w:p w14:paraId="30699355" w14:textId="77777777" w:rsidR="00A21616" w:rsidRDefault="00A21616">
      <w:pPr>
        <w:jc w:val="both"/>
      </w:pPr>
    </w:p>
    <w:p w14:paraId="5D45E4FD" w14:textId="77777777" w:rsidR="00A21616" w:rsidRDefault="002F749C">
      <w:pPr>
        <w:numPr>
          <w:ilvl w:val="0"/>
          <w:numId w:val="9"/>
        </w:numPr>
        <w:pBdr>
          <w:top w:val="nil"/>
          <w:left w:val="nil"/>
          <w:bottom w:val="nil"/>
          <w:right w:val="nil"/>
          <w:between w:val="nil"/>
        </w:pBdr>
        <w:rPr>
          <w:color w:val="000000"/>
        </w:rPr>
      </w:pPr>
      <w:r>
        <w:rPr>
          <w:color w:val="000000"/>
        </w:rPr>
        <w:t xml:space="preserve">johtokunnan on kunkin vuoden neljän ensimmäisen kuukauden aikana pidettävässä kokouksessa käsiteltävä tilintarkastuskertomus. </w:t>
      </w:r>
    </w:p>
    <w:p w14:paraId="5D6EB831" w14:textId="77777777" w:rsidR="00A21616" w:rsidRDefault="002F749C">
      <w:pPr>
        <w:numPr>
          <w:ilvl w:val="0"/>
          <w:numId w:val="9"/>
        </w:numPr>
        <w:pBdr>
          <w:top w:val="nil"/>
          <w:left w:val="nil"/>
          <w:bottom w:val="nil"/>
          <w:right w:val="nil"/>
          <w:between w:val="nil"/>
        </w:pBdr>
        <w:rPr>
          <w:color w:val="000000"/>
        </w:rPr>
      </w:pPr>
      <w:r>
        <w:rPr>
          <w:color w:val="000000"/>
        </w:rPr>
        <w:lastRenderedPageBreak/>
        <w:t>johtokunnan on luovutettava yhdistyksen tilit tilintarkastajille tarkastettaviksi vähintään kaksi viikkoa ennen yhdistyksen kevätkokousta.</w:t>
      </w:r>
    </w:p>
    <w:p w14:paraId="7B9D1A6C" w14:textId="77777777" w:rsidR="00A21616" w:rsidRDefault="00A21616"/>
    <w:sectPr w:rsidR="00A21616">
      <w:headerReference w:type="default" r:id="rId13"/>
      <w:footerReference w:type="default" r:id="rId14"/>
      <w:headerReference w:type="first" r:id="rId15"/>
      <w:footerReference w:type="first" r:id="rId16"/>
      <w:pgSz w:w="11907" w:h="16840"/>
      <w:pgMar w:top="851" w:right="851" w:bottom="1418" w:left="226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84CF" w14:textId="77777777" w:rsidR="00D54545" w:rsidRDefault="00D54545">
      <w:r>
        <w:separator/>
      </w:r>
    </w:p>
  </w:endnote>
  <w:endnote w:type="continuationSeparator" w:id="0">
    <w:p w14:paraId="2BBC4A36" w14:textId="77777777" w:rsidR="00D54545" w:rsidRDefault="00D5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2BBE" w14:textId="77777777" w:rsidR="00A21616" w:rsidRDefault="00A21616">
    <w:pPr>
      <w:rPr>
        <w:rFonts w:ascii="Arial" w:eastAsia="Arial" w:hAnsi="Arial" w:cs="Arial"/>
        <w:sz w:val="12"/>
        <w:szCs w:val="12"/>
      </w:rPr>
    </w:pPr>
  </w:p>
  <w:p w14:paraId="0DF6DEFC" w14:textId="77777777" w:rsidR="00A21616" w:rsidRDefault="00A21616">
    <w:pPr>
      <w:pBdr>
        <w:top w:val="nil"/>
        <w:left w:val="nil"/>
        <w:bottom w:val="nil"/>
        <w:right w:val="nil"/>
        <w:between w:val="nil"/>
      </w:pBdr>
      <w:tabs>
        <w:tab w:val="center" w:pos="4153"/>
        <w:tab w:val="right" w:pos="8306"/>
        <w:tab w:val="right" w:pos="8789"/>
      </w:tabs>
      <w:rPr>
        <w:color w:val="000000"/>
      </w:rPr>
    </w:pPr>
  </w:p>
  <w:p w14:paraId="52D51D8C" w14:textId="77777777" w:rsidR="00A21616" w:rsidRDefault="00A21616">
    <w:pPr>
      <w:pBdr>
        <w:top w:val="nil"/>
        <w:left w:val="nil"/>
        <w:bottom w:val="nil"/>
        <w:right w:val="nil"/>
        <w:between w:val="nil"/>
      </w:pBdr>
      <w:tabs>
        <w:tab w:val="center" w:pos="4153"/>
        <w:tab w:val="right" w:pos="8306"/>
      </w:tabs>
      <w:ind w:left="-1701"/>
      <w:rPr>
        <w:rFonts w:ascii="Arial" w:eastAsia="Arial" w:hAnsi="Arial" w:cs="Arial"/>
        <w:color w:val="000000"/>
        <w:sz w:val="12"/>
        <w:szCs w:val="12"/>
      </w:rPr>
    </w:pPr>
  </w:p>
  <w:p w14:paraId="54DB5FF2" w14:textId="77777777" w:rsidR="00A21616" w:rsidRDefault="00A21616">
    <w:pPr>
      <w:pBdr>
        <w:top w:val="nil"/>
        <w:left w:val="nil"/>
        <w:bottom w:val="nil"/>
        <w:right w:val="nil"/>
        <w:between w:val="nil"/>
      </w:pBdr>
      <w:tabs>
        <w:tab w:val="center" w:pos="4153"/>
        <w:tab w:val="right" w:pos="8306"/>
      </w:tabs>
      <w:ind w:left="-1701"/>
      <w:rPr>
        <w:rFonts w:ascii="Arial" w:eastAsia="Arial" w:hAnsi="Arial" w:cs="Arial"/>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EFC6" w14:textId="77777777" w:rsidR="00A21616" w:rsidRDefault="00A21616">
    <w:pPr>
      <w:pBdr>
        <w:top w:val="nil"/>
        <w:left w:val="nil"/>
        <w:bottom w:val="nil"/>
        <w:right w:val="nil"/>
        <w:between w:val="nil"/>
      </w:pBdr>
      <w:tabs>
        <w:tab w:val="center" w:pos="4153"/>
        <w:tab w:val="right" w:pos="8306"/>
      </w:tabs>
      <w:rPr>
        <w:color w:val="000000"/>
      </w:rPr>
    </w:pPr>
  </w:p>
  <w:p w14:paraId="122D68CE" w14:textId="77777777" w:rsidR="00A21616" w:rsidRDefault="00A21616">
    <w:pPr>
      <w:pBdr>
        <w:top w:val="nil"/>
        <w:left w:val="nil"/>
        <w:bottom w:val="nil"/>
        <w:right w:val="nil"/>
        <w:between w:val="nil"/>
      </w:pBdr>
      <w:tabs>
        <w:tab w:val="center" w:pos="4153"/>
        <w:tab w:val="right" w:pos="8306"/>
      </w:tabs>
      <w:rPr>
        <w:color w:val="000000"/>
      </w:rPr>
    </w:pPr>
  </w:p>
  <w:p w14:paraId="731A738F" w14:textId="77777777" w:rsidR="00A21616" w:rsidRDefault="00A21616">
    <w:pPr>
      <w:rPr>
        <w:rFonts w:ascii="Arial" w:eastAsia="Arial" w:hAnsi="Arial" w:cs="Arial"/>
        <w:sz w:val="12"/>
        <w:szCs w:val="12"/>
      </w:rPr>
    </w:pPr>
  </w:p>
  <w:p w14:paraId="58D03526" w14:textId="77777777" w:rsidR="00A21616" w:rsidRDefault="00A21616">
    <w:pPr>
      <w:pBdr>
        <w:top w:val="nil"/>
        <w:left w:val="nil"/>
        <w:bottom w:val="nil"/>
        <w:right w:val="nil"/>
        <w:between w:val="nil"/>
      </w:pBdr>
      <w:tabs>
        <w:tab w:val="center" w:pos="4153"/>
        <w:tab w:val="right" w:pos="8306"/>
      </w:tabs>
      <w:ind w:left="-1701"/>
      <w:rPr>
        <w:rFonts w:ascii="Arial" w:eastAsia="Arial" w:hAnsi="Arial" w:cs="Arial"/>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C6F2" w14:textId="77777777" w:rsidR="00A21616" w:rsidRDefault="00A21616">
    <w:pPr>
      <w:rPr>
        <w:rFonts w:ascii="Arial" w:eastAsia="Arial" w:hAnsi="Arial" w:cs="Arial"/>
        <w:sz w:val="12"/>
        <w:szCs w:val="12"/>
      </w:rPr>
    </w:pPr>
  </w:p>
  <w:p w14:paraId="18A43664" w14:textId="77777777" w:rsidR="00A21616" w:rsidRDefault="00A21616">
    <w:pPr>
      <w:rPr>
        <w:rFonts w:ascii="Arial" w:eastAsia="Arial" w:hAnsi="Arial" w:cs="Arial"/>
        <w:sz w:val="12"/>
        <w:szCs w:val="12"/>
      </w:rPr>
    </w:pPr>
  </w:p>
  <w:p w14:paraId="6EC75332" w14:textId="77777777" w:rsidR="00A21616" w:rsidRDefault="00A21616">
    <w:pPr>
      <w:pBdr>
        <w:top w:val="nil"/>
        <w:left w:val="nil"/>
        <w:bottom w:val="nil"/>
        <w:right w:val="nil"/>
        <w:between w:val="nil"/>
      </w:pBdr>
      <w:tabs>
        <w:tab w:val="center" w:pos="4153"/>
        <w:tab w:val="right" w:pos="8306"/>
        <w:tab w:val="right" w:pos="8789"/>
      </w:tabs>
      <w:rPr>
        <w:color w:val="000000"/>
      </w:rPr>
    </w:pPr>
  </w:p>
  <w:p w14:paraId="6FCFA032" w14:textId="77777777" w:rsidR="00A21616" w:rsidRDefault="00A21616">
    <w:pPr>
      <w:pBdr>
        <w:top w:val="nil"/>
        <w:left w:val="nil"/>
        <w:bottom w:val="nil"/>
        <w:right w:val="nil"/>
        <w:between w:val="nil"/>
      </w:pBdr>
      <w:tabs>
        <w:tab w:val="center" w:pos="4153"/>
        <w:tab w:val="right" w:pos="8306"/>
        <w:tab w:val="right" w:pos="8789"/>
      </w:tabs>
      <w:ind w:left="-1701"/>
      <w:rPr>
        <w:rFonts w:ascii="Arial" w:eastAsia="Arial" w:hAnsi="Arial" w:cs="Arial"/>
        <w:color w:val="000000"/>
        <w:sz w:val="12"/>
        <w:szCs w:val="12"/>
      </w:rPr>
    </w:pPr>
  </w:p>
  <w:p w14:paraId="0B4181E6" w14:textId="77777777" w:rsidR="00A21616" w:rsidRDefault="00A21616">
    <w:pPr>
      <w:pBdr>
        <w:top w:val="nil"/>
        <w:left w:val="nil"/>
        <w:bottom w:val="nil"/>
        <w:right w:val="nil"/>
        <w:between w:val="nil"/>
      </w:pBdr>
      <w:tabs>
        <w:tab w:val="center" w:pos="4153"/>
        <w:tab w:val="right" w:pos="8306"/>
        <w:tab w:val="right" w:pos="8789"/>
      </w:tabs>
      <w:ind w:left="-1701"/>
      <w:rPr>
        <w:rFonts w:ascii="Arial" w:eastAsia="Arial" w:hAnsi="Arial" w:cs="Arial"/>
        <w:color w:val="000000"/>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3D6E" w14:textId="77777777" w:rsidR="00A21616" w:rsidRDefault="00A21616">
    <w:pPr>
      <w:rPr>
        <w:rFonts w:ascii="Arial" w:eastAsia="Arial" w:hAnsi="Arial" w:cs="Arial"/>
        <w:sz w:val="12"/>
        <w:szCs w:val="12"/>
      </w:rPr>
    </w:pPr>
  </w:p>
  <w:p w14:paraId="09349C7A" w14:textId="77777777" w:rsidR="00A21616" w:rsidRDefault="00A21616">
    <w:pPr>
      <w:rPr>
        <w:rFonts w:ascii="Arial" w:eastAsia="Arial" w:hAnsi="Arial" w:cs="Arial"/>
        <w:sz w:val="12"/>
        <w:szCs w:val="12"/>
      </w:rPr>
    </w:pPr>
  </w:p>
  <w:p w14:paraId="42639CEE" w14:textId="77777777" w:rsidR="00A21616" w:rsidRDefault="00A21616">
    <w:pPr>
      <w:pBdr>
        <w:top w:val="nil"/>
        <w:left w:val="nil"/>
        <w:bottom w:val="nil"/>
        <w:right w:val="nil"/>
        <w:between w:val="nil"/>
      </w:pBdr>
      <w:tabs>
        <w:tab w:val="center" w:pos="4153"/>
        <w:tab w:val="right" w:pos="8306"/>
      </w:tabs>
      <w:rPr>
        <w:color w:val="000000"/>
      </w:rPr>
    </w:pPr>
  </w:p>
  <w:p w14:paraId="0288418A" w14:textId="77777777" w:rsidR="00A21616" w:rsidRDefault="00A21616">
    <w:pPr>
      <w:pBdr>
        <w:top w:val="nil"/>
        <w:left w:val="nil"/>
        <w:bottom w:val="nil"/>
        <w:right w:val="nil"/>
        <w:between w:val="nil"/>
      </w:pBdr>
      <w:tabs>
        <w:tab w:val="center" w:pos="4153"/>
        <w:tab w:val="right" w:pos="8306"/>
      </w:tabs>
      <w:rPr>
        <w:color w:val="000000"/>
      </w:rPr>
    </w:pPr>
  </w:p>
  <w:p w14:paraId="4046EDE6" w14:textId="77777777" w:rsidR="00A21616" w:rsidRDefault="00A21616">
    <w:pPr>
      <w:pBdr>
        <w:top w:val="nil"/>
        <w:left w:val="nil"/>
        <w:bottom w:val="nil"/>
        <w:right w:val="nil"/>
        <w:between w:val="nil"/>
      </w:pBdr>
      <w:tabs>
        <w:tab w:val="center" w:pos="4153"/>
        <w:tab w:val="right" w:pos="8306"/>
      </w:tabs>
      <w:ind w:left="-1701"/>
      <w:rPr>
        <w:rFonts w:ascii="Arial" w:eastAsia="Arial" w:hAnsi="Arial" w:cs="Arial"/>
        <w:color w:val="000000"/>
        <w:sz w:val="12"/>
        <w:szCs w:val="12"/>
      </w:rPr>
    </w:pPr>
  </w:p>
  <w:p w14:paraId="7C21752F" w14:textId="77777777" w:rsidR="00A21616" w:rsidRDefault="00A21616">
    <w:pPr>
      <w:pBdr>
        <w:top w:val="nil"/>
        <w:left w:val="nil"/>
        <w:bottom w:val="nil"/>
        <w:right w:val="nil"/>
        <w:between w:val="nil"/>
      </w:pBdr>
      <w:tabs>
        <w:tab w:val="center" w:pos="4153"/>
        <w:tab w:val="right" w:pos="8306"/>
      </w:tabs>
      <w:ind w:left="-1701"/>
      <w:rPr>
        <w:rFonts w:ascii="Arial" w:eastAsia="Arial" w:hAnsi="Arial" w:cs="Arial"/>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FE19" w14:textId="77777777" w:rsidR="00D54545" w:rsidRDefault="00D54545">
      <w:r>
        <w:separator/>
      </w:r>
    </w:p>
  </w:footnote>
  <w:footnote w:type="continuationSeparator" w:id="0">
    <w:p w14:paraId="6B7D74F6" w14:textId="77777777" w:rsidR="00D54545" w:rsidRDefault="00D54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A43A" w14:textId="77777777" w:rsidR="00A21616" w:rsidRDefault="002F749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1922521" w14:textId="77777777" w:rsidR="00A21616" w:rsidRDefault="00A21616">
    <w:pPr>
      <w:pBdr>
        <w:top w:val="nil"/>
        <w:left w:val="nil"/>
        <w:bottom w:val="nil"/>
        <w:right w:val="nil"/>
        <w:between w:val="nil"/>
      </w:pBdr>
      <w:tabs>
        <w:tab w:val="center" w:pos="4153"/>
        <w:tab w:val="right" w:pos="8306"/>
        <w:tab w:val="center" w:pos="3544"/>
        <w:tab w:val="right" w:pos="8789"/>
      </w:tabs>
      <w:ind w:right="36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AE23" w14:textId="77777777" w:rsidR="00A21616" w:rsidRDefault="00A21616">
    <w:pPr>
      <w:pBdr>
        <w:top w:val="nil"/>
        <w:left w:val="nil"/>
        <w:bottom w:val="nil"/>
        <w:right w:val="nil"/>
        <w:between w:val="nil"/>
      </w:pBdr>
      <w:tabs>
        <w:tab w:val="center" w:pos="4153"/>
        <w:tab w:val="right" w:pos="8306"/>
        <w:tab w:val="center" w:pos="3686"/>
        <w:tab w:val="right" w:pos="8789"/>
      </w:tabs>
      <w:ind w:left="-1418"/>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F35E" w14:textId="77C7D984" w:rsidR="00A21616" w:rsidRDefault="002F749C">
    <w:pPr>
      <w:pBdr>
        <w:top w:val="nil"/>
        <w:left w:val="nil"/>
        <w:bottom w:val="nil"/>
        <w:right w:val="nil"/>
        <w:between w:val="nil"/>
      </w:pBdr>
      <w:tabs>
        <w:tab w:val="center" w:pos="4153"/>
        <w:tab w:val="right" w:pos="8306"/>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F3E8E">
      <w:rPr>
        <w:noProof/>
        <w:color w:val="000000"/>
        <w:sz w:val="20"/>
        <w:szCs w:val="20"/>
      </w:rPr>
      <w:t>3</w:t>
    </w:r>
    <w:r>
      <w:rPr>
        <w:color w:val="000000"/>
        <w:sz w:val="20"/>
        <w:szCs w:val="20"/>
      </w:rPr>
      <w:fldChar w:fldCharType="end"/>
    </w:r>
  </w:p>
  <w:p w14:paraId="4D302741" w14:textId="77777777" w:rsidR="00A21616" w:rsidRDefault="00A21616">
    <w:pPr>
      <w:pBdr>
        <w:top w:val="nil"/>
        <w:left w:val="nil"/>
        <w:bottom w:val="nil"/>
        <w:right w:val="nil"/>
        <w:between w:val="nil"/>
      </w:pBdr>
      <w:tabs>
        <w:tab w:val="center" w:pos="4153"/>
        <w:tab w:val="right" w:pos="8306"/>
        <w:tab w:val="center" w:pos="3544"/>
        <w:tab w:val="right" w:pos="8789"/>
      </w:tabs>
      <w:ind w:right="360"/>
      <w:rPr>
        <w:color w:val="000000"/>
      </w:rPr>
    </w:pPr>
  </w:p>
  <w:p w14:paraId="4B5EB4BD" w14:textId="77777777" w:rsidR="00A21616" w:rsidRDefault="00A21616">
    <w:pPr>
      <w:pBdr>
        <w:top w:val="nil"/>
        <w:left w:val="nil"/>
        <w:bottom w:val="nil"/>
        <w:right w:val="nil"/>
        <w:between w:val="nil"/>
      </w:pBdr>
      <w:tabs>
        <w:tab w:val="center" w:pos="4153"/>
        <w:tab w:val="right" w:pos="8306"/>
        <w:tab w:val="center" w:pos="3544"/>
        <w:tab w:val="right" w:pos="8789"/>
      </w:tabs>
      <w:ind w:right="360"/>
      <w:rPr>
        <w:color w:val="000000"/>
      </w:rPr>
    </w:pPr>
  </w:p>
  <w:p w14:paraId="0B48A57C" w14:textId="77777777" w:rsidR="00A21616" w:rsidRDefault="00A21616">
    <w:pPr>
      <w:pBdr>
        <w:top w:val="nil"/>
        <w:left w:val="nil"/>
        <w:bottom w:val="nil"/>
        <w:right w:val="nil"/>
        <w:between w:val="nil"/>
      </w:pBdr>
      <w:tabs>
        <w:tab w:val="center" w:pos="4153"/>
        <w:tab w:val="right" w:pos="8306"/>
        <w:tab w:val="center" w:pos="3544"/>
        <w:tab w:val="right" w:pos="8789"/>
      </w:tabs>
      <w:ind w:right="360"/>
      <w:rPr>
        <w:color w:val="000000"/>
      </w:rPr>
    </w:pPr>
  </w:p>
  <w:p w14:paraId="7D012BF5" w14:textId="77777777" w:rsidR="00A21616" w:rsidRDefault="00A21616">
    <w:pPr>
      <w:pBdr>
        <w:top w:val="nil"/>
        <w:left w:val="nil"/>
        <w:bottom w:val="nil"/>
        <w:right w:val="nil"/>
        <w:between w:val="nil"/>
      </w:pBdr>
      <w:tabs>
        <w:tab w:val="center" w:pos="4153"/>
        <w:tab w:val="right" w:pos="8306"/>
        <w:tab w:val="center" w:pos="3544"/>
        <w:tab w:val="right" w:pos="8789"/>
      </w:tabs>
      <w:ind w:right="36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FC18" w14:textId="77777777" w:rsidR="00A21616" w:rsidRDefault="002F749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7F3E8E">
      <w:rPr>
        <w:noProof/>
        <w:color w:val="000000"/>
      </w:rPr>
      <w:t>2</w:t>
    </w:r>
    <w:r>
      <w:rPr>
        <w:color w:val="000000"/>
      </w:rPr>
      <w:fldChar w:fldCharType="end"/>
    </w:r>
  </w:p>
  <w:p w14:paraId="4AA8206D" w14:textId="77777777" w:rsidR="00A21616" w:rsidRDefault="00A21616">
    <w:pPr>
      <w:pBdr>
        <w:top w:val="nil"/>
        <w:left w:val="nil"/>
        <w:bottom w:val="nil"/>
        <w:right w:val="nil"/>
        <w:between w:val="nil"/>
      </w:pBdr>
      <w:tabs>
        <w:tab w:val="center" w:pos="4153"/>
        <w:tab w:val="right" w:pos="8306"/>
      </w:tabs>
      <w:rPr>
        <w:color w:val="000000"/>
      </w:rPr>
    </w:pPr>
  </w:p>
  <w:p w14:paraId="2EF0CB3E" w14:textId="77777777" w:rsidR="00A21616" w:rsidRDefault="00A21616">
    <w:pPr>
      <w:pBdr>
        <w:top w:val="nil"/>
        <w:left w:val="nil"/>
        <w:bottom w:val="nil"/>
        <w:right w:val="nil"/>
        <w:between w:val="nil"/>
      </w:pBdr>
      <w:tabs>
        <w:tab w:val="center" w:pos="4153"/>
        <w:tab w:val="right" w:pos="8306"/>
      </w:tabs>
      <w:rPr>
        <w:color w:val="000000"/>
      </w:rPr>
    </w:pPr>
  </w:p>
  <w:p w14:paraId="66B1D499" w14:textId="77777777" w:rsidR="00A21616" w:rsidRDefault="00A21616">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CF3"/>
    <w:multiLevelType w:val="multilevel"/>
    <w:tmpl w:val="77FA1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5C2C19"/>
    <w:multiLevelType w:val="multilevel"/>
    <w:tmpl w:val="E9308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AC73EA"/>
    <w:multiLevelType w:val="multilevel"/>
    <w:tmpl w:val="6E16B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147C24"/>
    <w:multiLevelType w:val="multilevel"/>
    <w:tmpl w:val="9ECC7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43741E"/>
    <w:multiLevelType w:val="multilevel"/>
    <w:tmpl w:val="E0F0F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5C3E85"/>
    <w:multiLevelType w:val="multilevel"/>
    <w:tmpl w:val="62140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956007"/>
    <w:multiLevelType w:val="multilevel"/>
    <w:tmpl w:val="800A91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lowerRoman"/>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decimal"/>
      <w:lvlText w:val="(%7).%8"/>
      <w:lvlJc w:val="left"/>
      <w:pPr>
        <w:ind w:left="0" w:firstLine="0"/>
      </w:pPr>
    </w:lvl>
    <w:lvl w:ilvl="8">
      <w:start w:val="1"/>
      <w:numFmt w:val="decimal"/>
      <w:lvlText w:val="(%7).%8.%9"/>
      <w:lvlJc w:val="left"/>
      <w:pPr>
        <w:ind w:left="0" w:firstLine="0"/>
      </w:pPr>
    </w:lvl>
  </w:abstractNum>
  <w:abstractNum w:abstractNumId="7" w15:restartNumberingAfterBreak="0">
    <w:nsid w:val="501445BC"/>
    <w:multiLevelType w:val="multilevel"/>
    <w:tmpl w:val="E5A80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354B0D"/>
    <w:multiLevelType w:val="multilevel"/>
    <w:tmpl w:val="06321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8E590B"/>
    <w:multiLevelType w:val="multilevel"/>
    <w:tmpl w:val="9880E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853779"/>
    <w:multiLevelType w:val="multilevel"/>
    <w:tmpl w:val="9910A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755DE3"/>
    <w:multiLevelType w:val="multilevel"/>
    <w:tmpl w:val="46882510"/>
    <w:lvl w:ilvl="0">
      <w:start w:val="1"/>
      <w:numFmt w:val="bullet"/>
      <w:pStyle w:val="Otsikko1"/>
      <w:lvlText w:val="●"/>
      <w:lvlJc w:val="left"/>
      <w:pPr>
        <w:ind w:left="720" w:hanging="360"/>
      </w:pPr>
      <w:rPr>
        <w:rFonts w:ascii="Noto Sans Symbols" w:eastAsia="Noto Sans Symbols" w:hAnsi="Noto Sans Symbols" w:cs="Noto Sans Symbols"/>
      </w:rPr>
    </w:lvl>
    <w:lvl w:ilvl="1">
      <w:start w:val="1"/>
      <w:numFmt w:val="bullet"/>
      <w:pStyle w:val="Otsikko2"/>
      <w:lvlText w:val="o"/>
      <w:lvlJc w:val="left"/>
      <w:pPr>
        <w:ind w:left="1440" w:hanging="360"/>
      </w:pPr>
      <w:rPr>
        <w:rFonts w:ascii="Courier New" w:eastAsia="Courier New" w:hAnsi="Courier New" w:cs="Courier New"/>
      </w:rPr>
    </w:lvl>
    <w:lvl w:ilvl="2">
      <w:start w:val="1"/>
      <w:numFmt w:val="bullet"/>
      <w:pStyle w:val="Otsikko3"/>
      <w:lvlText w:val="▪"/>
      <w:lvlJc w:val="left"/>
      <w:pPr>
        <w:ind w:left="2160" w:hanging="360"/>
      </w:pPr>
      <w:rPr>
        <w:rFonts w:ascii="Noto Sans Symbols" w:eastAsia="Noto Sans Symbols" w:hAnsi="Noto Sans Symbols" w:cs="Noto Sans Symbols"/>
      </w:rPr>
    </w:lvl>
    <w:lvl w:ilvl="3">
      <w:start w:val="1"/>
      <w:numFmt w:val="bullet"/>
      <w:pStyle w:val="Otsikko4"/>
      <w:lvlText w:val="●"/>
      <w:lvlJc w:val="left"/>
      <w:pPr>
        <w:ind w:left="2880" w:hanging="360"/>
      </w:pPr>
      <w:rPr>
        <w:rFonts w:ascii="Noto Sans Symbols" w:eastAsia="Noto Sans Symbols" w:hAnsi="Noto Sans Symbols" w:cs="Noto Sans Symbols"/>
      </w:rPr>
    </w:lvl>
    <w:lvl w:ilvl="4">
      <w:start w:val="1"/>
      <w:numFmt w:val="bullet"/>
      <w:pStyle w:val="Otsikko5"/>
      <w:lvlText w:val="o"/>
      <w:lvlJc w:val="left"/>
      <w:pPr>
        <w:ind w:left="3600" w:hanging="360"/>
      </w:pPr>
      <w:rPr>
        <w:rFonts w:ascii="Courier New" w:eastAsia="Courier New" w:hAnsi="Courier New" w:cs="Courier New"/>
      </w:rPr>
    </w:lvl>
    <w:lvl w:ilvl="5">
      <w:start w:val="1"/>
      <w:numFmt w:val="bullet"/>
      <w:pStyle w:val="Otsikko6"/>
      <w:lvlText w:val="▪"/>
      <w:lvlJc w:val="left"/>
      <w:pPr>
        <w:ind w:left="4320" w:hanging="360"/>
      </w:pPr>
      <w:rPr>
        <w:rFonts w:ascii="Noto Sans Symbols" w:eastAsia="Noto Sans Symbols" w:hAnsi="Noto Sans Symbols" w:cs="Noto Sans Symbols"/>
      </w:rPr>
    </w:lvl>
    <w:lvl w:ilvl="6">
      <w:start w:val="1"/>
      <w:numFmt w:val="bullet"/>
      <w:pStyle w:val="Otsikko7"/>
      <w:lvlText w:val="●"/>
      <w:lvlJc w:val="left"/>
      <w:pPr>
        <w:ind w:left="5040" w:hanging="360"/>
      </w:pPr>
      <w:rPr>
        <w:rFonts w:ascii="Noto Sans Symbols" w:eastAsia="Noto Sans Symbols" w:hAnsi="Noto Sans Symbols" w:cs="Noto Sans Symbols"/>
      </w:rPr>
    </w:lvl>
    <w:lvl w:ilvl="7">
      <w:start w:val="1"/>
      <w:numFmt w:val="bullet"/>
      <w:pStyle w:val="Otsikko8"/>
      <w:lvlText w:val="o"/>
      <w:lvlJc w:val="left"/>
      <w:pPr>
        <w:ind w:left="5760" w:hanging="360"/>
      </w:pPr>
      <w:rPr>
        <w:rFonts w:ascii="Courier New" w:eastAsia="Courier New" w:hAnsi="Courier New" w:cs="Courier New"/>
      </w:rPr>
    </w:lvl>
    <w:lvl w:ilvl="8">
      <w:start w:val="1"/>
      <w:numFmt w:val="bullet"/>
      <w:pStyle w:val="Otsikko9"/>
      <w:lvlText w:val="▪"/>
      <w:lvlJc w:val="left"/>
      <w:pPr>
        <w:ind w:left="6480" w:hanging="360"/>
      </w:pPr>
      <w:rPr>
        <w:rFonts w:ascii="Noto Sans Symbols" w:eastAsia="Noto Sans Symbols" w:hAnsi="Noto Sans Symbols" w:cs="Noto Sans Symbols"/>
      </w:rPr>
    </w:lvl>
  </w:abstractNum>
  <w:abstractNum w:abstractNumId="12" w15:restartNumberingAfterBreak="0">
    <w:nsid w:val="757C685D"/>
    <w:multiLevelType w:val="multilevel"/>
    <w:tmpl w:val="F9A6F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0887731">
    <w:abstractNumId w:val="11"/>
  </w:num>
  <w:num w:numId="2" w16cid:durableId="839932821">
    <w:abstractNumId w:val="4"/>
  </w:num>
  <w:num w:numId="3" w16cid:durableId="2006401023">
    <w:abstractNumId w:val="3"/>
  </w:num>
  <w:num w:numId="4" w16cid:durableId="851843591">
    <w:abstractNumId w:val="9"/>
  </w:num>
  <w:num w:numId="5" w16cid:durableId="1550218873">
    <w:abstractNumId w:val="8"/>
  </w:num>
  <w:num w:numId="6" w16cid:durableId="34472470">
    <w:abstractNumId w:val="2"/>
  </w:num>
  <w:num w:numId="7" w16cid:durableId="1695423589">
    <w:abstractNumId w:val="7"/>
  </w:num>
  <w:num w:numId="8" w16cid:durableId="104352030">
    <w:abstractNumId w:val="10"/>
  </w:num>
  <w:num w:numId="9" w16cid:durableId="2004775445">
    <w:abstractNumId w:val="12"/>
  </w:num>
  <w:num w:numId="10" w16cid:durableId="1579972633">
    <w:abstractNumId w:val="5"/>
  </w:num>
  <w:num w:numId="11" w16cid:durableId="919174906">
    <w:abstractNumId w:val="6"/>
  </w:num>
  <w:num w:numId="12" w16cid:durableId="1724595496">
    <w:abstractNumId w:val="0"/>
  </w:num>
  <w:num w:numId="13" w16cid:durableId="30316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16"/>
    <w:rsid w:val="00040544"/>
    <w:rsid w:val="002F749C"/>
    <w:rsid w:val="004B71A5"/>
    <w:rsid w:val="007F3E8E"/>
    <w:rsid w:val="00A21616"/>
    <w:rsid w:val="00B262E1"/>
    <w:rsid w:val="00C716BA"/>
    <w:rsid w:val="00D545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8B6D"/>
  <w15:docId w15:val="{7350E6B8-AE53-4EAF-B2F3-F2DF4800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i-FI" w:eastAsia="fi-FI" w:bidi="ar-SA"/>
      </w:rPr>
    </w:rPrDefault>
    <w:pPrDefault>
      <w:pPr>
        <w:tabs>
          <w:tab w:val="left" w:pos="1134"/>
          <w:tab w:val="left" w:pos="1985"/>
          <w:tab w:val="left" w:pos="2835"/>
          <w:tab w:val="left" w:pos="3686"/>
          <w:tab w:val="left" w:pos="5103"/>
          <w:tab w:val="left" w:pos="6804"/>
          <w:tab w:val="left" w:pos="7938"/>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377"/>
    <w:pPr>
      <w:overflowPunct w:val="0"/>
      <w:autoSpaceDE w:val="0"/>
      <w:autoSpaceDN w:val="0"/>
      <w:adjustRightInd w:val="0"/>
      <w:textAlignment w:val="baseline"/>
    </w:pPr>
  </w:style>
  <w:style w:type="paragraph" w:styleId="Otsikko1">
    <w:name w:val="heading 1"/>
    <w:basedOn w:val="Normaali"/>
    <w:next w:val="Normaali"/>
    <w:uiPriority w:val="9"/>
    <w:qFormat/>
    <w:rsid w:val="00874377"/>
    <w:pPr>
      <w:keepNext/>
      <w:numPr>
        <w:numId w:val="1"/>
      </w:numPr>
      <w:spacing w:line="360" w:lineRule="auto"/>
      <w:ind w:left="1134" w:hanging="1134"/>
      <w:outlineLvl w:val="0"/>
    </w:pPr>
    <w:rPr>
      <w:b/>
      <w:caps/>
    </w:rPr>
  </w:style>
  <w:style w:type="paragraph" w:styleId="Otsikko2">
    <w:name w:val="heading 2"/>
    <w:basedOn w:val="Normaali"/>
    <w:next w:val="Normaali"/>
    <w:uiPriority w:val="9"/>
    <w:unhideWhenUsed/>
    <w:qFormat/>
    <w:rsid w:val="00874377"/>
    <w:pPr>
      <w:numPr>
        <w:ilvl w:val="1"/>
        <w:numId w:val="1"/>
      </w:numPr>
      <w:spacing w:line="360" w:lineRule="auto"/>
      <w:outlineLvl w:val="1"/>
    </w:pPr>
    <w:rPr>
      <w:b/>
    </w:rPr>
  </w:style>
  <w:style w:type="paragraph" w:styleId="Otsikko3">
    <w:name w:val="heading 3"/>
    <w:basedOn w:val="Normaali"/>
    <w:next w:val="Normaali"/>
    <w:uiPriority w:val="9"/>
    <w:unhideWhenUsed/>
    <w:qFormat/>
    <w:rsid w:val="00874377"/>
    <w:pPr>
      <w:numPr>
        <w:ilvl w:val="2"/>
        <w:numId w:val="1"/>
      </w:numPr>
      <w:outlineLvl w:val="2"/>
    </w:pPr>
  </w:style>
  <w:style w:type="paragraph" w:styleId="Otsikko4">
    <w:name w:val="heading 4"/>
    <w:basedOn w:val="Normaali"/>
    <w:next w:val="Normaali"/>
    <w:uiPriority w:val="9"/>
    <w:unhideWhenUsed/>
    <w:qFormat/>
    <w:rsid w:val="00874377"/>
    <w:pPr>
      <w:numPr>
        <w:ilvl w:val="3"/>
        <w:numId w:val="1"/>
      </w:numPr>
      <w:spacing w:line="360" w:lineRule="auto"/>
      <w:ind w:left="1134" w:hanging="1134"/>
      <w:outlineLvl w:val="3"/>
    </w:pPr>
    <w:rPr>
      <w:i/>
    </w:rPr>
  </w:style>
  <w:style w:type="paragraph" w:styleId="Otsikko5">
    <w:name w:val="heading 5"/>
    <w:basedOn w:val="Normaali"/>
    <w:next w:val="Normaali"/>
    <w:uiPriority w:val="9"/>
    <w:unhideWhenUsed/>
    <w:qFormat/>
    <w:rsid w:val="00874377"/>
    <w:pPr>
      <w:numPr>
        <w:ilvl w:val="4"/>
        <w:numId w:val="1"/>
      </w:numPr>
      <w:spacing w:line="360" w:lineRule="auto"/>
      <w:ind w:left="1985" w:hanging="851"/>
      <w:outlineLvl w:val="4"/>
    </w:pPr>
  </w:style>
  <w:style w:type="paragraph" w:styleId="Otsikko6">
    <w:name w:val="heading 6"/>
    <w:basedOn w:val="Normaali"/>
    <w:next w:val="Normaali"/>
    <w:uiPriority w:val="9"/>
    <w:unhideWhenUsed/>
    <w:qFormat/>
    <w:rsid w:val="00874377"/>
    <w:pPr>
      <w:numPr>
        <w:ilvl w:val="5"/>
        <w:numId w:val="1"/>
      </w:numPr>
      <w:spacing w:line="360" w:lineRule="auto"/>
      <w:ind w:left="1985" w:firstLine="851"/>
      <w:outlineLvl w:val="5"/>
    </w:pPr>
  </w:style>
  <w:style w:type="paragraph" w:styleId="Otsikko7">
    <w:name w:val="heading 7"/>
    <w:basedOn w:val="Normaali"/>
    <w:next w:val="Normaali"/>
    <w:qFormat/>
    <w:rsid w:val="00874377"/>
    <w:pPr>
      <w:numPr>
        <w:ilvl w:val="6"/>
        <w:numId w:val="1"/>
      </w:numPr>
      <w:spacing w:line="360" w:lineRule="auto"/>
      <w:ind w:left="3686" w:hanging="851"/>
      <w:outlineLvl w:val="6"/>
    </w:pPr>
  </w:style>
  <w:style w:type="paragraph" w:styleId="Otsikko8">
    <w:name w:val="heading 8"/>
    <w:basedOn w:val="Normaali"/>
    <w:next w:val="Normaali"/>
    <w:qFormat/>
    <w:rsid w:val="00874377"/>
    <w:pPr>
      <w:numPr>
        <w:ilvl w:val="7"/>
        <w:numId w:val="1"/>
      </w:numPr>
      <w:spacing w:before="240" w:after="60"/>
      <w:outlineLvl w:val="7"/>
    </w:pPr>
    <w:rPr>
      <w:rFonts w:ascii="Arial" w:hAnsi="Arial"/>
      <w:i/>
      <w:sz w:val="20"/>
    </w:rPr>
  </w:style>
  <w:style w:type="paragraph" w:styleId="Otsikko9">
    <w:name w:val="heading 9"/>
    <w:basedOn w:val="Normaali"/>
    <w:next w:val="Normaali"/>
    <w:qFormat/>
    <w:rsid w:val="00874377"/>
    <w:pPr>
      <w:numPr>
        <w:ilvl w:val="8"/>
        <w:numId w:val="1"/>
      </w:numPr>
      <w:spacing w:before="240" w:after="60"/>
      <w:outlineLvl w:val="8"/>
    </w:pPr>
    <w:rPr>
      <w:rFonts w:ascii="Arial" w:hAnsi="Arial"/>
      <w:b/>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uiPriority w:val="10"/>
    <w:qFormat/>
    <w:rsid w:val="00874377"/>
    <w:pPr>
      <w:spacing w:before="240" w:after="60"/>
      <w:jc w:val="center"/>
    </w:pPr>
    <w:rPr>
      <w:rFonts w:ascii="Arial" w:hAnsi="Arial"/>
      <w:b/>
      <w:kern w:val="28"/>
      <w:sz w:val="32"/>
    </w:rPr>
  </w:style>
  <w:style w:type="paragraph" w:styleId="Yltunniste">
    <w:name w:val="header"/>
    <w:basedOn w:val="Normaali"/>
    <w:semiHidden/>
    <w:rsid w:val="00874377"/>
    <w:pPr>
      <w:tabs>
        <w:tab w:val="center" w:pos="4153"/>
        <w:tab w:val="right" w:pos="8306"/>
      </w:tabs>
    </w:pPr>
  </w:style>
  <w:style w:type="paragraph" w:styleId="Alatunniste">
    <w:name w:val="footer"/>
    <w:basedOn w:val="Normaali"/>
    <w:semiHidden/>
    <w:rsid w:val="00874377"/>
    <w:pPr>
      <w:tabs>
        <w:tab w:val="center" w:pos="4153"/>
        <w:tab w:val="right" w:pos="8306"/>
      </w:tabs>
    </w:pPr>
  </w:style>
  <w:style w:type="character" w:styleId="Sivunumero">
    <w:name w:val="page number"/>
    <w:basedOn w:val="Kappaleenoletusfontti"/>
    <w:semiHidden/>
    <w:rsid w:val="00874377"/>
  </w:style>
  <w:style w:type="paragraph" w:styleId="Sisluet1">
    <w:name w:val="toc 1"/>
    <w:basedOn w:val="Normaali"/>
    <w:next w:val="Normaali"/>
    <w:semiHidden/>
    <w:rsid w:val="00874377"/>
    <w:pPr>
      <w:tabs>
        <w:tab w:val="clear" w:pos="1134"/>
        <w:tab w:val="clear" w:pos="1985"/>
        <w:tab w:val="clear" w:pos="2835"/>
        <w:tab w:val="clear" w:pos="3686"/>
        <w:tab w:val="clear" w:pos="5103"/>
        <w:tab w:val="clear" w:pos="6804"/>
        <w:tab w:val="clear" w:pos="7938"/>
        <w:tab w:val="right" w:leader="dot" w:pos="8789"/>
      </w:tabs>
    </w:pPr>
  </w:style>
  <w:style w:type="paragraph" w:styleId="Sisluet2">
    <w:name w:val="toc 2"/>
    <w:basedOn w:val="Normaali"/>
    <w:next w:val="Normaali"/>
    <w:semiHidden/>
    <w:rsid w:val="00874377"/>
    <w:pPr>
      <w:tabs>
        <w:tab w:val="clear" w:pos="1134"/>
        <w:tab w:val="clear" w:pos="1985"/>
        <w:tab w:val="clear" w:pos="2835"/>
        <w:tab w:val="clear" w:pos="3686"/>
        <w:tab w:val="clear" w:pos="5103"/>
        <w:tab w:val="clear" w:pos="6804"/>
        <w:tab w:val="clear" w:pos="7938"/>
        <w:tab w:val="right" w:leader="dot" w:pos="8789"/>
      </w:tabs>
      <w:ind w:left="238"/>
    </w:pPr>
  </w:style>
  <w:style w:type="paragraph" w:styleId="Sisluet3">
    <w:name w:val="toc 3"/>
    <w:basedOn w:val="Normaali"/>
    <w:next w:val="Normaali"/>
    <w:semiHidden/>
    <w:rsid w:val="00874377"/>
    <w:pPr>
      <w:tabs>
        <w:tab w:val="clear" w:pos="1134"/>
        <w:tab w:val="clear" w:pos="1985"/>
        <w:tab w:val="clear" w:pos="2835"/>
        <w:tab w:val="clear" w:pos="3686"/>
        <w:tab w:val="clear" w:pos="5103"/>
        <w:tab w:val="clear" w:pos="6804"/>
        <w:tab w:val="clear" w:pos="7938"/>
        <w:tab w:val="right" w:leader="dot" w:pos="8789"/>
      </w:tabs>
      <w:ind w:left="624"/>
    </w:pPr>
  </w:style>
  <w:style w:type="paragraph" w:styleId="Sisluet4">
    <w:name w:val="toc 4"/>
    <w:basedOn w:val="Normaali"/>
    <w:next w:val="Normaali"/>
    <w:semiHidden/>
    <w:rsid w:val="00874377"/>
    <w:pPr>
      <w:tabs>
        <w:tab w:val="clear" w:pos="1134"/>
        <w:tab w:val="clear" w:pos="1985"/>
        <w:tab w:val="clear" w:pos="2835"/>
        <w:tab w:val="clear" w:pos="3686"/>
        <w:tab w:val="clear" w:pos="5103"/>
        <w:tab w:val="clear" w:pos="6804"/>
        <w:tab w:val="clear" w:pos="7938"/>
        <w:tab w:val="right" w:leader="dot" w:pos="8789"/>
      </w:tabs>
      <w:ind w:left="1134"/>
    </w:pPr>
  </w:style>
  <w:style w:type="paragraph" w:styleId="Sisluet5">
    <w:name w:val="toc 5"/>
    <w:basedOn w:val="Normaali"/>
    <w:next w:val="Normaali"/>
    <w:semiHidden/>
    <w:rsid w:val="00874377"/>
    <w:pPr>
      <w:tabs>
        <w:tab w:val="clear" w:pos="1134"/>
        <w:tab w:val="clear" w:pos="1985"/>
        <w:tab w:val="clear" w:pos="2835"/>
        <w:tab w:val="clear" w:pos="3686"/>
        <w:tab w:val="clear" w:pos="5103"/>
        <w:tab w:val="clear" w:pos="6804"/>
        <w:tab w:val="clear" w:pos="7938"/>
        <w:tab w:val="right" w:pos="8789"/>
      </w:tabs>
      <w:ind w:left="1134"/>
    </w:pPr>
  </w:style>
  <w:style w:type="paragraph" w:styleId="Sisluet6">
    <w:name w:val="toc 6"/>
    <w:basedOn w:val="Normaali"/>
    <w:next w:val="Normaali"/>
    <w:semiHidden/>
    <w:rsid w:val="00874377"/>
    <w:pPr>
      <w:tabs>
        <w:tab w:val="clear" w:pos="1134"/>
        <w:tab w:val="clear" w:pos="1985"/>
        <w:tab w:val="clear" w:pos="2835"/>
        <w:tab w:val="clear" w:pos="3686"/>
        <w:tab w:val="clear" w:pos="5103"/>
        <w:tab w:val="clear" w:pos="6804"/>
        <w:tab w:val="clear" w:pos="7938"/>
        <w:tab w:val="right" w:leader="dot" w:pos="8788"/>
      </w:tabs>
      <w:ind w:left="1134"/>
    </w:pPr>
  </w:style>
  <w:style w:type="paragraph" w:styleId="Sisluet7">
    <w:name w:val="toc 7"/>
    <w:basedOn w:val="Normaali"/>
    <w:next w:val="Normaali"/>
    <w:semiHidden/>
    <w:rsid w:val="00874377"/>
    <w:pPr>
      <w:tabs>
        <w:tab w:val="clear" w:pos="1134"/>
        <w:tab w:val="clear" w:pos="1985"/>
        <w:tab w:val="clear" w:pos="2835"/>
        <w:tab w:val="clear" w:pos="3686"/>
        <w:tab w:val="clear" w:pos="5103"/>
        <w:tab w:val="clear" w:pos="6804"/>
        <w:tab w:val="clear" w:pos="7938"/>
        <w:tab w:val="right" w:leader="dot" w:pos="8788"/>
      </w:tabs>
      <w:ind w:left="1134"/>
    </w:pPr>
  </w:style>
  <w:style w:type="paragraph" w:styleId="Sisluet8">
    <w:name w:val="toc 8"/>
    <w:basedOn w:val="Normaali"/>
    <w:next w:val="Normaali"/>
    <w:semiHidden/>
    <w:rsid w:val="00874377"/>
    <w:pPr>
      <w:tabs>
        <w:tab w:val="left" w:pos="2268"/>
        <w:tab w:val="right" w:leader="dot" w:pos="8788"/>
      </w:tabs>
      <w:spacing w:line="360" w:lineRule="auto"/>
      <w:ind w:left="1680"/>
    </w:pPr>
  </w:style>
  <w:style w:type="paragraph" w:styleId="Sisluet9">
    <w:name w:val="toc 9"/>
    <w:basedOn w:val="Normaali"/>
    <w:next w:val="Normaali"/>
    <w:semiHidden/>
    <w:rsid w:val="00874377"/>
    <w:pPr>
      <w:tabs>
        <w:tab w:val="left" w:pos="2268"/>
        <w:tab w:val="right" w:leader="dot" w:pos="8788"/>
      </w:tabs>
      <w:spacing w:line="360" w:lineRule="auto"/>
      <w:ind w:left="1920"/>
    </w:pPr>
  </w:style>
  <w:style w:type="paragraph" w:styleId="Alaviitteenteksti">
    <w:name w:val="footnote text"/>
    <w:basedOn w:val="Normaali"/>
    <w:semiHidden/>
    <w:rsid w:val="00874377"/>
    <w:rPr>
      <w:sz w:val="20"/>
    </w:rPr>
  </w:style>
  <w:style w:type="character" w:customStyle="1" w:styleId="Dokumentmrkning">
    <w:name w:val="Dokumentmärkning"/>
    <w:basedOn w:val="Kappaleenoletusfontti"/>
    <w:rsid w:val="00874377"/>
    <w:rPr>
      <w:rFonts w:ascii="Arial" w:hAnsi="Arial"/>
      <w:noProof/>
      <w:sz w:val="12"/>
      <w:vertAlign w:val="baseline"/>
    </w:rPr>
  </w:style>
  <w:style w:type="character" w:customStyle="1" w:styleId="zDokNamn">
    <w:name w:val="zDokNamn"/>
    <w:basedOn w:val="Kappaleenoletusfontti"/>
    <w:rsid w:val="00874377"/>
    <w:rPr>
      <w:rFonts w:ascii="Arial" w:hAnsi="Arial" w:cs="Arial"/>
      <w:sz w:val="12"/>
    </w:rPr>
  </w:style>
  <w:style w:type="paragraph" w:styleId="Sisennettyleipteksti">
    <w:name w:val="Body Text Indent"/>
    <w:basedOn w:val="Normaali"/>
    <w:semiHidden/>
    <w:rsid w:val="00874377"/>
    <w:pPr>
      <w:tabs>
        <w:tab w:val="clear" w:pos="2835"/>
        <w:tab w:val="clear" w:pos="3686"/>
        <w:tab w:val="clear" w:pos="5103"/>
        <w:tab w:val="clear" w:pos="6804"/>
        <w:tab w:val="clear" w:pos="7938"/>
      </w:tabs>
      <w:ind w:left="2340"/>
      <w:jc w:val="both"/>
    </w:pPr>
  </w:style>
  <w:style w:type="paragraph" w:styleId="Sisennettyleipteksti2">
    <w:name w:val="Body Text Indent 2"/>
    <w:basedOn w:val="Normaali"/>
    <w:semiHidden/>
    <w:rsid w:val="00874377"/>
    <w:pPr>
      <w:ind w:left="1134" w:hanging="1134"/>
      <w:jc w:val="both"/>
    </w:pPr>
  </w:style>
  <w:style w:type="paragraph" w:styleId="Sisennettyleipteksti3">
    <w:name w:val="Body Text Indent 3"/>
    <w:basedOn w:val="Normaali"/>
    <w:semiHidden/>
    <w:rsid w:val="00874377"/>
    <w:pPr>
      <w:ind w:left="1134"/>
      <w:jc w:val="both"/>
    </w:pPr>
  </w:style>
  <w:style w:type="paragraph" w:styleId="Leipteksti">
    <w:name w:val="Body Text"/>
    <w:basedOn w:val="Normaali"/>
    <w:semiHidden/>
    <w:rsid w:val="00874377"/>
    <w:pPr>
      <w:jc w:val="both"/>
    </w:pPr>
    <w:rPr>
      <w:rFonts w:ascii="Arial" w:hAnsi="Arial" w:cs="Arial"/>
      <w:b/>
      <w:sz w:val="32"/>
    </w:rPr>
  </w:style>
  <w:style w:type="paragraph" w:styleId="Seliteteksti">
    <w:name w:val="Balloon Text"/>
    <w:basedOn w:val="Normaali"/>
    <w:semiHidden/>
    <w:rsid w:val="00874377"/>
    <w:rPr>
      <w:rFonts w:ascii="Tahoma" w:hAnsi="Tahoma" w:cs="Tahoma"/>
      <w:sz w:val="16"/>
      <w:szCs w:val="16"/>
    </w:rPr>
  </w:style>
  <w:style w:type="paragraph" w:customStyle="1" w:styleId="Seliteteksti1">
    <w:name w:val="Seliteteksti1"/>
    <w:basedOn w:val="Normaali"/>
    <w:semiHidden/>
    <w:rsid w:val="00874377"/>
    <w:rPr>
      <w:rFonts w:ascii="Tahoma" w:hAnsi="Tahoma" w:cs="Tahoma"/>
      <w:sz w:val="16"/>
      <w:szCs w:val="16"/>
    </w:rPr>
  </w:style>
  <w:style w:type="paragraph" w:styleId="Luettelokappale">
    <w:name w:val="List Paragraph"/>
    <w:basedOn w:val="Normaali"/>
    <w:uiPriority w:val="34"/>
    <w:qFormat/>
    <w:rsid w:val="00B62FD3"/>
    <w:pPr>
      <w:ind w:left="720"/>
      <w:contextualSpacing/>
    </w:pPr>
  </w:style>
  <w:style w:type="paragraph" w:styleId="Luettelo">
    <w:name w:val="List"/>
    <w:basedOn w:val="Normaali"/>
    <w:uiPriority w:val="99"/>
    <w:unhideWhenUsed/>
    <w:rsid w:val="008952DC"/>
    <w:pPr>
      <w:ind w:left="283" w:hanging="283"/>
      <w:contextualSpacing/>
    </w:pPr>
  </w:style>
  <w:style w:type="paragraph" w:styleId="Luettelo2">
    <w:name w:val="List 2"/>
    <w:basedOn w:val="Normaali"/>
    <w:uiPriority w:val="99"/>
    <w:unhideWhenUsed/>
    <w:rsid w:val="008952DC"/>
    <w:pPr>
      <w:ind w:left="566" w:hanging="283"/>
      <w:contextualSpacing/>
    </w:pPr>
  </w:style>
  <w:style w:type="paragraph" w:styleId="Luettelo3">
    <w:name w:val="List 3"/>
    <w:basedOn w:val="Normaali"/>
    <w:uiPriority w:val="99"/>
    <w:unhideWhenUsed/>
    <w:rsid w:val="008952DC"/>
    <w:pPr>
      <w:ind w:left="849" w:hanging="283"/>
      <w:contextualSpacing/>
    </w:pPr>
  </w:style>
  <w:style w:type="paragraph" w:styleId="Luettelo4">
    <w:name w:val="List 4"/>
    <w:basedOn w:val="Normaali"/>
    <w:uiPriority w:val="99"/>
    <w:unhideWhenUsed/>
    <w:rsid w:val="008952DC"/>
    <w:pPr>
      <w:ind w:left="1132" w:hanging="283"/>
      <w:contextualSpacing/>
    </w:p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E/bDe4GMuCmAEQgfz2qsOziw==">AMUW2mUYqkIY/I7IL80S3SR5EUfCuX20CAr1SZFqDF4Me/r5hwi1JXlbO10DswXJ772Yw7Wd56YrqtDwD9mlKvGl/+YizG50SGlS8cDRMjwsZTOflAwsd9MnEURzy0+LUu5j+fyjBU6O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908</Words>
  <Characters>7360</Characters>
  <Application>Microsoft Office Word</Application>
  <DocSecurity>0</DocSecurity>
  <Lines>61</Lines>
  <Paragraphs>16</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Waller Jonell</dc:creator>
  <cp:lastModifiedBy>mikko hiltunen</cp:lastModifiedBy>
  <cp:revision>2</cp:revision>
  <dcterms:created xsi:type="dcterms:W3CDTF">2024-01-24T06:46:00Z</dcterms:created>
  <dcterms:modified xsi:type="dcterms:W3CDTF">2024-01-24T06:46:00Z</dcterms:modified>
</cp:coreProperties>
</file>